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1" w:type="dxa"/>
        <w:tblInd w:w="-851" w:type="dxa"/>
        <w:tblLayout w:type="fixed"/>
        <w:tblLook w:val="04A0" w:firstRow="1" w:lastRow="0" w:firstColumn="1" w:lastColumn="0" w:noHBand="0" w:noVBand="1"/>
      </w:tblPr>
      <w:tblGrid>
        <w:gridCol w:w="5104"/>
        <w:gridCol w:w="5387"/>
      </w:tblGrid>
      <w:tr w:rsidR="00A14E6D" w:rsidRPr="00A14E6D" w14:paraId="5032D07D" w14:textId="77777777" w:rsidTr="00932230">
        <w:trPr>
          <w:trHeight w:val="1211"/>
        </w:trPr>
        <w:tc>
          <w:tcPr>
            <w:tcW w:w="5104" w:type="dxa"/>
          </w:tcPr>
          <w:p w14:paraId="1C991BC3" w14:textId="77777777" w:rsidR="00D857DB" w:rsidRPr="00A14E6D" w:rsidRDefault="00016DE5" w:rsidP="00A271C1">
            <w:pPr>
              <w:jc w:val="center"/>
              <w:rPr>
                <w:b/>
                <w:bCs/>
                <w:color w:val="000000" w:themeColor="text1"/>
                <w:lang w:val="pt-BR"/>
              </w:rPr>
            </w:pPr>
            <w:r w:rsidRPr="00A14E6D">
              <w:rPr>
                <w:b/>
                <w:bCs/>
                <w:color w:val="000000" w:themeColor="text1"/>
                <w:lang w:val="pt-BR"/>
              </w:rPr>
              <w:t>CÔNG TY CỔ PHẦN</w:t>
            </w:r>
            <w:r w:rsidR="0045629E" w:rsidRPr="00A14E6D">
              <w:rPr>
                <w:b/>
                <w:bCs/>
                <w:color w:val="000000" w:themeColor="text1"/>
                <w:lang w:val="pt-BR"/>
              </w:rPr>
              <w:t xml:space="preserve"> </w:t>
            </w:r>
          </w:p>
          <w:p w14:paraId="38CAC4E8" w14:textId="77777777" w:rsidR="00016DE5" w:rsidRPr="00A14E6D" w:rsidRDefault="00016DE5" w:rsidP="00D857DB">
            <w:pPr>
              <w:jc w:val="center"/>
              <w:rPr>
                <w:b/>
                <w:bCs/>
                <w:color w:val="000000" w:themeColor="text1"/>
                <w:lang w:val="pt-BR"/>
              </w:rPr>
            </w:pPr>
            <w:r w:rsidRPr="00A14E6D">
              <w:rPr>
                <w:b/>
                <w:bCs/>
                <w:color w:val="000000" w:themeColor="text1"/>
                <w:lang w:val="pt-BR"/>
              </w:rPr>
              <w:t>MÔI TRƯỜNG ĐÔ THỊ TỈNH LÀO CAI</w:t>
            </w:r>
          </w:p>
          <w:p w14:paraId="55F0D38B" w14:textId="77777777" w:rsidR="00016DE5" w:rsidRPr="00A14E6D" w:rsidRDefault="00932230" w:rsidP="00703F07">
            <w:pPr>
              <w:jc w:val="center"/>
              <w:rPr>
                <w:color w:val="000000" w:themeColor="text1"/>
                <w:sz w:val="20"/>
                <w:lang w:val="pt-BR"/>
              </w:rPr>
            </w:pPr>
            <w:r w:rsidRPr="00A14E6D">
              <w:rPr>
                <w:noProof/>
                <w:color w:val="000000" w:themeColor="text1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22755B6" wp14:editId="2A1002FB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59054</wp:posOffset>
                      </wp:positionV>
                      <wp:extent cx="942975" cy="0"/>
                      <wp:effectExtent l="0" t="0" r="28575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429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line w14:anchorId="7E257C68" id="Straight Connector 4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35pt,4.65pt" to="149.6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" strokecolor="#4579b8 [3044]"/>
                  </w:pict>
                </mc:Fallback>
              </mc:AlternateContent>
            </w:r>
          </w:p>
          <w:p w14:paraId="12F05E7B" w14:textId="77777777" w:rsidR="00016DE5" w:rsidRPr="00A14E6D" w:rsidRDefault="00016DE5" w:rsidP="00703F07">
            <w:pPr>
              <w:jc w:val="center"/>
              <w:rPr>
                <w:color w:val="000000" w:themeColor="text1"/>
                <w:sz w:val="25"/>
                <w:szCs w:val="25"/>
                <w:lang w:val="pt-BR"/>
              </w:rPr>
            </w:pPr>
            <w:r w:rsidRPr="00A14E6D">
              <w:rPr>
                <w:color w:val="000000" w:themeColor="text1"/>
                <w:sz w:val="25"/>
                <w:szCs w:val="25"/>
                <w:lang w:val="pt-BR"/>
              </w:rPr>
              <w:t xml:space="preserve">Số:  </w:t>
            </w:r>
            <w:r w:rsidR="006D1143" w:rsidRPr="00A14E6D">
              <w:rPr>
                <w:color w:val="000000" w:themeColor="text1"/>
                <w:sz w:val="25"/>
                <w:szCs w:val="25"/>
                <w:lang w:val="pt-BR"/>
              </w:rPr>
              <w:t xml:space="preserve"> </w:t>
            </w:r>
            <w:r w:rsidR="00CC20A0" w:rsidRPr="00A14E6D">
              <w:rPr>
                <w:color w:val="000000" w:themeColor="text1"/>
                <w:sz w:val="25"/>
                <w:szCs w:val="25"/>
                <w:lang w:val="pt-BR"/>
              </w:rPr>
              <w:t xml:space="preserve"> </w:t>
            </w:r>
            <w:r w:rsidRPr="00A14E6D">
              <w:rPr>
                <w:color w:val="000000" w:themeColor="text1"/>
                <w:sz w:val="25"/>
                <w:szCs w:val="25"/>
                <w:lang w:val="pt-BR"/>
              </w:rPr>
              <w:t xml:space="preserve">   /NQ-ĐHCĐ</w:t>
            </w:r>
          </w:p>
          <w:p w14:paraId="2A654623" w14:textId="77777777" w:rsidR="00C74D8A" w:rsidRPr="00A14E6D" w:rsidRDefault="00C74D8A" w:rsidP="00703F07">
            <w:pPr>
              <w:jc w:val="center"/>
              <w:rPr>
                <w:color w:val="000000" w:themeColor="text1"/>
                <w:sz w:val="25"/>
                <w:szCs w:val="25"/>
                <w:lang w:val="pt-BR"/>
              </w:rPr>
            </w:pPr>
            <w:r w:rsidRPr="00A14E6D">
              <w:rPr>
                <w:color w:val="000000" w:themeColor="text1"/>
                <w:sz w:val="25"/>
                <w:szCs w:val="25"/>
                <w:lang w:val="pt-BR"/>
              </w:rPr>
              <w:t>(Dự thảo)</w:t>
            </w:r>
          </w:p>
        </w:tc>
        <w:tc>
          <w:tcPr>
            <w:tcW w:w="5387" w:type="dxa"/>
            <w:hideMark/>
          </w:tcPr>
          <w:p w14:paraId="0A408210" w14:textId="77777777" w:rsidR="00016DE5" w:rsidRPr="00A14E6D" w:rsidRDefault="00016DE5" w:rsidP="00703F07">
            <w:pPr>
              <w:ind w:left="-108"/>
              <w:jc w:val="center"/>
              <w:rPr>
                <w:color w:val="000000" w:themeColor="text1"/>
                <w:lang w:val="pt-BR"/>
              </w:rPr>
            </w:pPr>
            <w:r w:rsidRPr="00A14E6D">
              <w:rPr>
                <w:b/>
                <w:bCs/>
                <w:color w:val="000000" w:themeColor="text1"/>
                <w:lang w:val="pt-BR"/>
              </w:rPr>
              <w:t>CỘNG HOÀ XÃ HỘI CHỦ NGHĨA VIỆT NAM</w:t>
            </w:r>
          </w:p>
          <w:p w14:paraId="67CA4F04" w14:textId="77777777" w:rsidR="00016DE5" w:rsidRPr="00A14E6D" w:rsidRDefault="00016DE5" w:rsidP="00703F0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14E6D">
              <w:rPr>
                <w:b/>
                <w:bCs/>
                <w:color w:val="000000" w:themeColor="text1"/>
                <w:sz w:val="28"/>
                <w:szCs w:val="28"/>
              </w:rPr>
              <w:t>Độc lập - Tự do - Hạnh phúc</w:t>
            </w:r>
          </w:p>
          <w:p w14:paraId="574636ED" w14:textId="77777777" w:rsidR="00932230" w:rsidRPr="00A14E6D" w:rsidRDefault="00932230" w:rsidP="00703F07">
            <w:pPr>
              <w:jc w:val="center"/>
              <w:rPr>
                <w:b/>
                <w:bCs/>
                <w:color w:val="000000" w:themeColor="text1"/>
                <w:sz w:val="10"/>
                <w:szCs w:val="28"/>
              </w:rPr>
            </w:pPr>
            <w:r w:rsidRPr="00A14E6D">
              <w:rPr>
                <w:b/>
                <w:bCs/>
                <w:noProof/>
                <w:color w:val="000000" w:themeColor="text1"/>
                <w:sz w:val="10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34F252F" wp14:editId="4E525949">
                      <wp:simplePos x="0" y="0"/>
                      <wp:positionH relativeFrom="column">
                        <wp:posOffset>506095</wp:posOffset>
                      </wp:positionH>
                      <wp:positionV relativeFrom="paragraph">
                        <wp:posOffset>52705</wp:posOffset>
                      </wp:positionV>
                      <wp:extent cx="2247900" cy="9525"/>
                      <wp:effectExtent l="0" t="0" r="19050" b="2857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4790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line w14:anchorId="7EB12E13" id="Straight Connector 1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85pt,4.15pt" to="216.8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" strokecolor="#4579b8 [3044]"/>
                  </w:pict>
                </mc:Fallback>
              </mc:AlternateContent>
            </w:r>
          </w:p>
          <w:p w14:paraId="3BB60035" w14:textId="77777777" w:rsidR="00016DE5" w:rsidRPr="00A14E6D" w:rsidRDefault="00016DE5" w:rsidP="00D857DB">
            <w:pPr>
              <w:spacing w:before="100"/>
              <w:ind w:left="-91" w:firstLine="91"/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14E6D">
              <w:rPr>
                <w:i/>
                <w:color w:val="000000" w:themeColor="text1"/>
                <w:sz w:val="28"/>
                <w:szCs w:val="28"/>
              </w:rPr>
              <w:t xml:space="preserve">Lào Cai, ngày </w:t>
            </w:r>
            <w:r w:rsidR="004064F9" w:rsidRPr="00A14E6D">
              <w:rPr>
                <w:i/>
                <w:color w:val="000000" w:themeColor="text1"/>
                <w:sz w:val="28"/>
                <w:szCs w:val="28"/>
              </w:rPr>
              <w:t xml:space="preserve">      </w:t>
            </w:r>
            <w:r w:rsidRPr="00A14E6D">
              <w:rPr>
                <w:i/>
                <w:color w:val="000000" w:themeColor="text1"/>
                <w:sz w:val="28"/>
                <w:szCs w:val="28"/>
              </w:rPr>
              <w:t xml:space="preserve"> tháng </w:t>
            </w:r>
            <w:r w:rsidR="00932230" w:rsidRPr="00A14E6D">
              <w:rPr>
                <w:i/>
                <w:color w:val="000000" w:themeColor="text1"/>
                <w:sz w:val="28"/>
                <w:szCs w:val="28"/>
              </w:rPr>
              <w:t>1</w:t>
            </w:r>
            <w:r w:rsidR="00D857DB" w:rsidRPr="00A14E6D">
              <w:rPr>
                <w:i/>
                <w:color w:val="000000" w:themeColor="text1"/>
                <w:sz w:val="28"/>
                <w:szCs w:val="28"/>
              </w:rPr>
              <w:t>1</w:t>
            </w:r>
            <w:r w:rsidRPr="00A14E6D">
              <w:rPr>
                <w:i/>
                <w:color w:val="000000" w:themeColor="text1"/>
                <w:sz w:val="28"/>
                <w:szCs w:val="28"/>
              </w:rPr>
              <w:t xml:space="preserve"> năm 201</w:t>
            </w:r>
            <w:r w:rsidR="003D0B01" w:rsidRPr="00A14E6D">
              <w:rPr>
                <w:i/>
                <w:color w:val="000000" w:themeColor="text1"/>
                <w:sz w:val="28"/>
                <w:szCs w:val="28"/>
              </w:rPr>
              <w:t>9</w:t>
            </w:r>
          </w:p>
        </w:tc>
      </w:tr>
    </w:tbl>
    <w:p w14:paraId="48752014" w14:textId="77777777" w:rsidR="00016DE5" w:rsidRPr="00A14E6D" w:rsidRDefault="00016DE5" w:rsidP="00016DE5">
      <w:pPr>
        <w:rPr>
          <w:color w:val="000000" w:themeColor="text1"/>
          <w:sz w:val="12"/>
        </w:rPr>
      </w:pPr>
    </w:p>
    <w:p w14:paraId="505C82D8" w14:textId="77777777" w:rsidR="00016DE5" w:rsidRPr="00A14E6D" w:rsidRDefault="00016DE5" w:rsidP="00016DE5">
      <w:pPr>
        <w:rPr>
          <w:color w:val="000000" w:themeColor="text1"/>
          <w:sz w:val="2"/>
        </w:rPr>
      </w:pPr>
    </w:p>
    <w:p w14:paraId="081481AC" w14:textId="77777777" w:rsidR="00C74D8A" w:rsidRPr="00A14E6D" w:rsidRDefault="00C74D8A" w:rsidP="00AE5FF2">
      <w:pPr>
        <w:pStyle w:val="Heading2"/>
        <w:numPr>
          <w:ilvl w:val="0"/>
          <w:numId w:val="0"/>
        </w:numPr>
        <w:spacing w:before="0" w:after="0" w:line="240" w:lineRule="auto"/>
        <w:jc w:val="center"/>
        <w:rPr>
          <w:rFonts w:ascii="Times New Roman" w:hAnsi="Times New Roman" w:cs="Times New Roman"/>
          <w:i w:val="0"/>
          <w:color w:val="000000" w:themeColor="text1"/>
          <w:sz w:val="40"/>
          <w:szCs w:val="26"/>
        </w:rPr>
      </w:pPr>
    </w:p>
    <w:p w14:paraId="15BF57DD" w14:textId="77777777" w:rsidR="00AE5FF2" w:rsidRPr="00A14E6D" w:rsidRDefault="00016DE5" w:rsidP="00AE5FF2">
      <w:pPr>
        <w:pStyle w:val="Heading2"/>
        <w:numPr>
          <w:ilvl w:val="0"/>
          <w:numId w:val="0"/>
        </w:numPr>
        <w:spacing w:before="0" w:after="0" w:line="240" w:lineRule="auto"/>
        <w:jc w:val="center"/>
        <w:rPr>
          <w:rFonts w:ascii="Times New Roman" w:hAnsi="Times New Roman" w:cs="Times New Roman"/>
          <w:i w:val="0"/>
          <w:color w:val="000000" w:themeColor="text1"/>
          <w:sz w:val="26"/>
          <w:szCs w:val="26"/>
        </w:rPr>
      </w:pPr>
      <w:r w:rsidRPr="00A14E6D">
        <w:rPr>
          <w:rFonts w:ascii="Times New Roman" w:hAnsi="Times New Roman" w:cs="Times New Roman"/>
          <w:i w:val="0"/>
          <w:color w:val="000000" w:themeColor="text1"/>
          <w:sz w:val="26"/>
          <w:szCs w:val="26"/>
        </w:rPr>
        <w:t>NGHỊ QUYẾT</w:t>
      </w:r>
    </w:p>
    <w:p w14:paraId="689A6B7C" w14:textId="77777777" w:rsidR="00956A21" w:rsidRPr="00A14E6D" w:rsidRDefault="00212370" w:rsidP="00AE5FF2">
      <w:pPr>
        <w:pStyle w:val="Heading2"/>
        <w:numPr>
          <w:ilvl w:val="0"/>
          <w:numId w:val="0"/>
        </w:numPr>
        <w:spacing w:before="0" w:after="0" w:line="240" w:lineRule="auto"/>
        <w:jc w:val="center"/>
        <w:rPr>
          <w:rFonts w:ascii="Times New Roman" w:hAnsi="Times New Roman" w:cs="Times New Roman"/>
          <w:i w:val="0"/>
          <w:color w:val="000000" w:themeColor="text1"/>
        </w:rPr>
      </w:pPr>
      <w:r w:rsidRPr="00A14E6D">
        <w:rPr>
          <w:rFonts w:ascii="Times New Roman" w:hAnsi="Times New Roman" w:cs="Times New Roman"/>
          <w:i w:val="0"/>
          <w:color w:val="000000" w:themeColor="text1"/>
        </w:rPr>
        <w:t xml:space="preserve">Đại hội đồng cổ đông </w:t>
      </w:r>
      <w:r w:rsidR="00647AF1" w:rsidRPr="00A14E6D">
        <w:rPr>
          <w:rFonts w:ascii="Times New Roman" w:hAnsi="Times New Roman" w:cs="Times New Roman"/>
          <w:i w:val="0"/>
          <w:color w:val="000000" w:themeColor="text1"/>
        </w:rPr>
        <w:t>dưới</w:t>
      </w:r>
      <w:r w:rsidRPr="00A14E6D">
        <w:rPr>
          <w:rFonts w:ascii="Times New Roman" w:hAnsi="Times New Roman" w:cs="Times New Roman"/>
          <w:i w:val="0"/>
          <w:color w:val="000000" w:themeColor="text1"/>
        </w:rPr>
        <w:t xml:space="preserve"> hình thức</w:t>
      </w:r>
      <w:r w:rsidR="00AE5FF2" w:rsidRPr="00A14E6D">
        <w:rPr>
          <w:rFonts w:ascii="Times New Roman" w:hAnsi="Times New Roman" w:cs="Times New Roman"/>
          <w:i w:val="0"/>
          <w:color w:val="000000" w:themeColor="text1"/>
        </w:rPr>
        <w:t xml:space="preserve"> lấy ý kiế</w:t>
      </w:r>
      <w:r w:rsidR="00197A7F" w:rsidRPr="00A14E6D">
        <w:rPr>
          <w:rFonts w:ascii="Times New Roman" w:hAnsi="Times New Roman" w:cs="Times New Roman"/>
          <w:i w:val="0"/>
          <w:color w:val="000000" w:themeColor="text1"/>
        </w:rPr>
        <w:t>n C</w:t>
      </w:r>
      <w:r w:rsidR="00AE5FF2" w:rsidRPr="00A14E6D">
        <w:rPr>
          <w:rFonts w:ascii="Times New Roman" w:hAnsi="Times New Roman" w:cs="Times New Roman"/>
          <w:i w:val="0"/>
          <w:color w:val="000000" w:themeColor="text1"/>
        </w:rPr>
        <w:t xml:space="preserve">ổ đông bằng văn bản </w:t>
      </w:r>
    </w:p>
    <w:p w14:paraId="071A68B7" w14:textId="77777777" w:rsidR="005A75A5" w:rsidRPr="00A14E6D" w:rsidRDefault="00956A21" w:rsidP="00197A7F">
      <w:pPr>
        <w:pStyle w:val="Heading2"/>
        <w:numPr>
          <w:ilvl w:val="0"/>
          <w:numId w:val="0"/>
        </w:numPr>
        <w:spacing w:before="0" w:after="0" w:line="240" w:lineRule="auto"/>
        <w:jc w:val="center"/>
        <w:rPr>
          <w:rFonts w:ascii="Times New Roman" w:hAnsi="Times New Roman" w:cs="Times New Roman"/>
          <w:i w:val="0"/>
          <w:color w:val="000000" w:themeColor="text1"/>
        </w:rPr>
      </w:pPr>
      <w:r w:rsidRPr="00A14E6D">
        <w:rPr>
          <w:rFonts w:ascii="Times New Roman" w:hAnsi="Times New Roman" w:cs="Times New Roman"/>
          <w:i w:val="0"/>
          <w:color w:val="000000" w:themeColor="text1"/>
        </w:rPr>
        <w:t>của Công ty Cổ phần Môi trường Đô thị tỉnh Lào Cai</w:t>
      </w:r>
    </w:p>
    <w:p w14:paraId="1B2FE0D7" w14:textId="77777777" w:rsidR="00AE5FF2" w:rsidRPr="00A14E6D" w:rsidRDefault="00AE5FF2" w:rsidP="00C74D8A">
      <w:pPr>
        <w:pStyle w:val="Heading2"/>
        <w:numPr>
          <w:ilvl w:val="0"/>
          <w:numId w:val="0"/>
        </w:numPr>
        <w:spacing w:before="0" w:after="0" w:line="240" w:lineRule="auto"/>
        <w:jc w:val="center"/>
        <w:rPr>
          <w:rFonts w:ascii="Times New Roman" w:hAnsi="Times New Roman" w:cs="Times New Roman"/>
          <w:i w:val="0"/>
          <w:color w:val="000000" w:themeColor="text1"/>
          <w:sz w:val="26"/>
          <w:szCs w:val="26"/>
        </w:rPr>
      </w:pPr>
      <w:r w:rsidRPr="00A14E6D">
        <w:rPr>
          <w:rFonts w:ascii="Times New Roman" w:hAnsi="Times New Roman" w:cs="Times New Roman"/>
          <w:i w:val="0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381DDC" wp14:editId="2BDE60AF">
                <wp:simplePos x="0" y="0"/>
                <wp:positionH relativeFrom="column">
                  <wp:posOffset>2301240</wp:posOffset>
                </wp:positionH>
                <wp:positionV relativeFrom="paragraph">
                  <wp:posOffset>64770</wp:posOffset>
                </wp:positionV>
                <wp:extent cx="11049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4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612EEA13" id="Straight Connector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1.2pt,5.1pt" to="268.2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" strokecolor="#4579b8 [3044]"/>
            </w:pict>
          </mc:Fallback>
        </mc:AlternateContent>
      </w:r>
    </w:p>
    <w:p w14:paraId="16D15FF7" w14:textId="77777777" w:rsidR="00AE5FF2" w:rsidRPr="00A14E6D" w:rsidRDefault="00AE5FF2" w:rsidP="00AE5FF2">
      <w:pPr>
        <w:pStyle w:val="Heading2"/>
        <w:numPr>
          <w:ilvl w:val="0"/>
          <w:numId w:val="0"/>
        </w:numPr>
        <w:spacing w:before="0" w:after="0" w:line="240" w:lineRule="auto"/>
        <w:jc w:val="center"/>
        <w:rPr>
          <w:rFonts w:ascii="Times New Roman" w:hAnsi="Times New Roman" w:cs="Times New Roman"/>
          <w:i w:val="0"/>
          <w:color w:val="000000" w:themeColor="text1"/>
          <w:sz w:val="26"/>
          <w:szCs w:val="26"/>
        </w:rPr>
      </w:pPr>
    </w:p>
    <w:p w14:paraId="795B419F" w14:textId="77777777" w:rsidR="00D9270E" w:rsidRPr="00A14E6D" w:rsidRDefault="0045629E" w:rsidP="00AE5FF2">
      <w:pPr>
        <w:pStyle w:val="Heading2"/>
        <w:numPr>
          <w:ilvl w:val="0"/>
          <w:numId w:val="0"/>
        </w:numPr>
        <w:spacing w:before="0" w:after="0" w:line="240" w:lineRule="auto"/>
        <w:jc w:val="center"/>
        <w:rPr>
          <w:rFonts w:ascii="Times New Roman" w:hAnsi="Times New Roman" w:cs="Times New Roman"/>
          <w:i w:val="0"/>
          <w:color w:val="000000" w:themeColor="text1"/>
          <w:spacing w:val="-4"/>
          <w:sz w:val="26"/>
          <w:szCs w:val="26"/>
        </w:rPr>
      </w:pPr>
      <w:r w:rsidRPr="00A14E6D">
        <w:rPr>
          <w:rFonts w:ascii="Times New Roman" w:hAnsi="Times New Roman" w:cs="Times New Roman"/>
          <w:i w:val="0"/>
          <w:color w:val="000000" w:themeColor="text1"/>
          <w:spacing w:val="-4"/>
          <w:sz w:val="26"/>
          <w:szCs w:val="26"/>
        </w:rPr>
        <w:t>ĐẠI HỘI ĐỒNG CỔ ĐÔNG</w:t>
      </w:r>
    </w:p>
    <w:p w14:paraId="3CF1681F" w14:textId="5ABD587E" w:rsidR="00016DE5" w:rsidRDefault="00016DE5" w:rsidP="00AE5FF2">
      <w:pPr>
        <w:jc w:val="center"/>
        <w:rPr>
          <w:b/>
          <w:color w:val="000000" w:themeColor="text1"/>
          <w:sz w:val="26"/>
          <w:szCs w:val="26"/>
        </w:rPr>
      </w:pPr>
      <w:r w:rsidRPr="00A14E6D">
        <w:rPr>
          <w:b/>
          <w:color w:val="000000" w:themeColor="text1"/>
          <w:sz w:val="26"/>
          <w:szCs w:val="26"/>
        </w:rPr>
        <w:t>CÔNG TY CỔ PHẦN MÔI TRƯỜNG ĐÔ THỊ TỈNH LÀO CAI</w:t>
      </w:r>
    </w:p>
    <w:p w14:paraId="2CF8C85E" w14:textId="77777777" w:rsidR="00A14E6D" w:rsidRPr="00A14E6D" w:rsidRDefault="00A14E6D" w:rsidP="00AE5FF2">
      <w:pPr>
        <w:jc w:val="center"/>
        <w:rPr>
          <w:b/>
          <w:color w:val="000000" w:themeColor="text1"/>
          <w:sz w:val="12"/>
          <w:szCs w:val="26"/>
        </w:rPr>
      </w:pPr>
    </w:p>
    <w:p w14:paraId="143454BE" w14:textId="77777777" w:rsidR="000033D4" w:rsidRPr="00A14E6D" w:rsidRDefault="000033D4" w:rsidP="00AE5FF2">
      <w:pPr>
        <w:jc w:val="center"/>
        <w:rPr>
          <w:b/>
          <w:color w:val="000000" w:themeColor="text1"/>
          <w:sz w:val="2"/>
          <w:szCs w:val="26"/>
        </w:rPr>
      </w:pPr>
    </w:p>
    <w:p w14:paraId="36A3AA95" w14:textId="77777777" w:rsidR="00016DE5" w:rsidRPr="00A14E6D" w:rsidRDefault="00016DE5" w:rsidP="00197A7F">
      <w:pPr>
        <w:tabs>
          <w:tab w:val="left" w:pos="360"/>
        </w:tabs>
        <w:suppressAutoHyphens/>
        <w:spacing w:before="120" w:after="120"/>
        <w:ind w:firstLine="567"/>
        <w:jc w:val="both"/>
        <w:outlineLvl w:val="0"/>
        <w:rPr>
          <w:color w:val="000000" w:themeColor="text1"/>
          <w:sz w:val="28"/>
          <w:szCs w:val="28"/>
        </w:rPr>
      </w:pPr>
      <w:r w:rsidRPr="00A14E6D">
        <w:rPr>
          <w:color w:val="000000" w:themeColor="text1"/>
          <w:sz w:val="28"/>
          <w:szCs w:val="28"/>
        </w:rPr>
        <w:t>Căn cứ Luật Doanh nghiệp số 68/2014/QH13 ngày 26/11/2</w:t>
      </w:r>
      <w:r w:rsidR="00487F54" w:rsidRPr="00A14E6D">
        <w:rPr>
          <w:color w:val="000000" w:themeColor="text1"/>
          <w:sz w:val="28"/>
          <w:szCs w:val="28"/>
        </w:rPr>
        <w:t>014 của Quốc hội nước Cộng hòa x</w:t>
      </w:r>
      <w:r w:rsidRPr="00A14E6D">
        <w:rPr>
          <w:color w:val="000000" w:themeColor="text1"/>
          <w:sz w:val="28"/>
          <w:szCs w:val="28"/>
        </w:rPr>
        <w:t>ã hội chủ nghĩa Việt Nam;</w:t>
      </w:r>
    </w:p>
    <w:p w14:paraId="3FD3DA64" w14:textId="77777777" w:rsidR="00016DE5" w:rsidRPr="00A14E6D" w:rsidRDefault="009E584E" w:rsidP="00197A7F">
      <w:pPr>
        <w:tabs>
          <w:tab w:val="left" w:pos="360"/>
        </w:tabs>
        <w:suppressAutoHyphens/>
        <w:spacing w:before="120" w:after="120"/>
        <w:ind w:firstLine="567"/>
        <w:jc w:val="both"/>
        <w:outlineLvl w:val="0"/>
        <w:rPr>
          <w:color w:val="000000" w:themeColor="text1"/>
          <w:sz w:val="28"/>
          <w:szCs w:val="28"/>
        </w:rPr>
      </w:pPr>
      <w:r w:rsidRPr="00A14E6D">
        <w:rPr>
          <w:color w:val="000000" w:themeColor="text1"/>
          <w:sz w:val="28"/>
          <w:szCs w:val="28"/>
        </w:rPr>
        <w:t>Căn cứ</w:t>
      </w:r>
      <w:r w:rsidR="00016DE5" w:rsidRPr="00A14E6D">
        <w:rPr>
          <w:color w:val="000000" w:themeColor="text1"/>
          <w:sz w:val="28"/>
          <w:szCs w:val="28"/>
        </w:rPr>
        <w:t xml:space="preserve"> Điều lệ tổ chức và hoạt động của Công ty Cổ phần Môi trường Đô thị tỉnh Lào Cai;</w:t>
      </w:r>
    </w:p>
    <w:p w14:paraId="3D6DF403" w14:textId="620B0784" w:rsidR="00DB558B" w:rsidRPr="00A14E6D" w:rsidRDefault="00016DE5" w:rsidP="00197A7F">
      <w:pPr>
        <w:spacing w:before="120" w:after="120"/>
        <w:ind w:firstLine="567"/>
        <w:jc w:val="both"/>
        <w:rPr>
          <w:color w:val="000000" w:themeColor="text1"/>
          <w:sz w:val="28"/>
          <w:szCs w:val="28"/>
        </w:rPr>
      </w:pPr>
      <w:r w:rsidRPr="00A14E6D">
        <w:rPr>
          <w:color w:val="000000" w:themeColor="text1"/>
          <w:sz w:val="28"/>
          <w:szCs w:val="28"/>
        </w:rPr>
        <w:t xml:space="preserve">Căn cứ Biên bản kiểm phiếu </w:t>
      </w:r>
      <w:r w:rsidR="00197A7F" w:rsidRPr="00A14E6D">
        <w:rPr>
          <w:color w:val="000000" w:themeColor="text1"/>
          <w:sz w:val="28"/>
          <w:szCs w:val="28"/>
        </w:rPr>
        <w:t>lấy ý kiến C</w:t>
      </w:r>
      <w:r w:rsidR="00DB558B" w:rsidRPr="00A14E6D">
        <w:rPr>
          <w:color w:val="000000" w:themeColor="text1"/>
          <w:sz w:val="28"/>
          <w:szCs w:val="28"/>
        </w:rPr>
        <w:t>ổ đông bằng văn bản</w:t>
      </w:r>
      <w:r w:rsidRPr="00A14E6D">
        <w:rPr>
          <w:color w:val="000000" w:themeColor="text1"/>
          <w:sz w:val="28"/>
          <w:szCs w:val="28"/>
        </w:rPr>
        <w:t xml:space="preserve"> </w:t>
      </w:r>
      <w:r w:rsidR="00DB558B" w:rsidRPr="00A14E6D">
        <w:rPr>
          <w:color w:val="000000" w:themeColor="text1"/>
          <w:sz w:val="28"/>
          <w:szCs w:val="28"/>
        </w:rPr>
        <w:t xml:space="preserve">ngày </w:t>
      </w:r>
      <w:r w:rsidR="00CA6C28" w:rsidRPr="00A14E6D">
        <w:rPr>
          <w:color w:val="000000" w:themeColor="text1"/>
          <w:sz w:val="28"/>
          <w:szCs w:val="28"/>
        </w:rPr>
        <w:t>…</w:t>
      </w:r>
      <w:r w:rsidR="00E263BD" w:rsidRPr="00A14E6D">
        <w:rPr>
          <w:color w:val="000000" w:themeColor="text1"/>
          <w:sz w:val="28"/>
          <w:szCs w:val="28"/>
        </w:rPr>
        <w:t>.</w:t>
      </w:r>
      <w:r w:rsidR="00CA6C28" w:rsidRPr="00A14E6D">
        <w:rPr>
          <w:color w:val="000000" w:themeColor="text1"/>
          <w:sz w:val="28"/>
          <w:szCs w:val="28"/>
        </w:rPr>
        <w:t>.</w:t>
      </w:r>
      <w:r w:rsidR="00DB558B" w:rsidRPr="00A14E6D">
        <w:rPr>
          <w:color w:val="000000" w:themeColor="text1"/>
          <w:sz w:val="28"/>
          <w:szCs w:val="28"/>
        </w:rPr>
        <w:t>/</w:t>
      </w:r>
      <w:r w:rsidR="00D857DB" w:rsidRPr="00A14E6D">
        <w:rPr>
          <w:color w:val="000000" w:themeColor="text1"/>
          <w:sz w:val="28"/>
          <w:szCs w:val="28"/>
        </w:rPr>
        <w:t>11</w:t>
      </w:r>
      <w:r w:rsidR="00DB558B" w:rsidRPr="00A14E6D">
        <w:rPr>
          <w:color w:val="000000" w:themeColor="text1"/>
          <w:sz w:val="28"/>
          <w:szCs w:val="28"/>
        </w:rPr>
        <w:t>/2019</w:t>
      </w:r>
      <w:r w:rsidRPr="00A14E6D">
        <w:rPr>
          <w:color w:val="000000" w:themeColor="text1"/>
          <w:sz w:val="28"/>
          <w:szCs w:val="28"/>
        </w:rPr>
        <w:t xml:space="preserve"> của Công ty Cổ phần</w:t>
      </w:r>
      <w:r w:rsidR="00DB558B" w:rsidRPr="00A14E6D">
        <w:rPr>
          <w:color w:val="000000" w:themeColor="text1"/>
          <w:sz w:val="28"/>
          <w:szCs w:val="28"/>
        </w:rPr>
        <w:t xml:space="preserve"> Môi trường Đô thị tỉnh Lào Cai.</w:t>
      </w:r>
    </w:p>
    <w:p w14:paraId="3E36EE15" w14:textId="77777777" w:rsidR="00016DE5" w:rsidRPr="00A14E6D" w:rsidRDefault="00016DE5" w:rsidP="00197A7F">
      <w:pPr>
        <w:tabs>
          <w:tab w:val="left" w:pos="360"/>
        </w:tabs>
        <w:suppressAutoHyphens/>
        <w:spacing w:before="120" w:after="120"/>
        <w:ind w:firstLine="567"/>
        <w:jc w:val="both"/>
        <w:outlineLvl w:val="0"/>
        <w:rPr>
          <w:color w:val="000000" w:themeColor="text1"/>
          <w:sz w:val="2"/>
          <w:szCs w:val="28"/>
        </w:rPr>
      </w:pPr>
    </w:p>
    <w:p w14:paraId="5C58710C" w14:textId="77777777" w:rsidR="006D1143" w:rsidRPr="00A14E6D" w:rsidRDefault="006D1143" w:rsidP="00197A7F">
      <w:pPr>
        <w:tabs>
          <w:tab w:val="num" w:pos="720"/>
        </w:tabs>
        <w:spacing w:before="120" w:after="120"/>
        <w:ind w:firstLine="567"/>
        <w:jc w:val="center"/>
        <w:rPr>
          <w:b/>
          <w:color w:val="000000" w:themeColor="text1"/>
          <w:sz w:val="2"/>
          <w:szCs w:val="28"/>
          <w:lang w:eastAsia="ar-SA"/>
        </w:rPr>
      </w:pPr>
    </w:p>
    <w:p w14:paraId="47F5B5E5" w14:textId="44621495" w:rsidR="00016DE5" w:rsidRDefault="00016DE5" w:rsidP="00197A7F">
      <w:pPr>
        <w:tabs>
          <w:tab w:val="num" w:pos="720"/>
        </w:tabs>
        <w:spacing w:before="120" w:after="120"/>
        <w:jc w:val="center"/>
        <w:rPr>
          <w:b/>
          <w:color w:val="000000" w:themeColor="text1"/>
          <w:sz w:val="26"/>
          <w:szCs w:val="26"/>
          <w:lang w:eastAsia="ar-SA"/>
        </w:rPr>
      </w:pPr>
      <w:r w:rsidRPr="00A14E6D">
        <w:rPr>
          <w:b/>
          <w:color w:val="000000" w:themeColor="text1"/>
          <w:sz w:val="26"/>
          <w:szCs w:val="26"/>
          <w:lang w:eastAsia="ar-SA"/>
        </w:rPr>
        <w:t>QUYẾT NGHỊ:</w:t>
      </w:r>
    </w:p>
    <w:p w14:paraId="01BC824E" w14:textId="77777777" w:rsidR="00A14E6D" w:rsidRPr="00A14E6D" w:rsidRDefault="00A14E6D" w:rsidP="00197A7F">
      <w:pPr>
        <w:tabs>
          <w:tab w:val="num" w:pos="720"/>
        </w:tabs>
        <w:spacing w:before="120" w:after="120"/>
        <w:jc w:val="center"/>
        <w:rPr>
          <w:b/>
          <w:color w:val="000000" w:themeColor="text1"/>
          <w:sz w:val="12"/>
          <w:szCs w:val="26"/>
          <w:lang w:eastAsia="ar-SA"/>
        </w:rPr>
      </w:pPr>
    </w:p>
    <w:p w14:paraId="384FF88B" w14:textId="77777777" w:rsidR="00016DE5" w:rsidRPr="00A14E6D" w:rsidRDefault="00016DE5" w:rsidP="00197A7F">
      <w:pPr>
        <w:pStyle w:val="vnbodonih"/>
        <w:spacing w:before="120" w:beforeAutospacing="0" w:after="120" w:afterAutospacing="0"/>
        <w:ind w:firstLine="567"/>
        <w:jc w:val="both"/>
        <w:rPr>
          <w:b/>
          <w:color w:val="000000" w:themeColor="text1"/>
          <w:spacing w:val="-8"/>
          <w:sz w:val="28"/>
          <w:szCs w:val="28"/>
        </w:rPr>
      </w:pPr>
      <w:r w:rsidRPr="00A14E6D">
        <w:rPr>
          <w:b/>
          <w:color w:val="000000" w:themeColor="text1"/>
          <w:sz w:val="28"/>
          <w:szCs w:val="28"/>
        </w:rPr>
        <w:t xml:space="preserve">Điều </w:t>
      </w:r>
      <w:r w:rsidRPr="00A14E6D">
        <w:rPr>
          <w:b/>
          <w:color w:val="000000" w:themeColor="text1"/>
          <w:sz w:val="28"/>
          <w:szCs w:val="28"/>
          <w:lang w:val="en-AU"/>
        </w:rPr>
        <w:t>1.</w:t>
      </w:r>
      <w:r w:rsidRPr="00A14E6D">
        <w:rPr>
          <w:b/>
          <w:color w:val="000000" w:themeColor="text1"/>
          <w:sz w:val="28"/>
          <w:szCs w:val="28"/>
        </w:rPr>
        <w:t xml:space="preserve"> Th</w:t>
      </w:r>
      <w:r w:rsidR="00D1677C" w:rsidRPr="00A14E6D">
        <w:rPr>
          <w:b/>
          <w:color w:val="000000" w:themeColor="text1"/>
          <w:sz w:val="28"/>
          <w:szCs w:val="28"/>
        </w:rPr>
        <w:t>ống nhất th</w:t>
      </w:r>
      <w:r w:rsidRPr="00A14E6D">
        <w:rPr>
          <w:b/>
          <w:color w:val="000000" w:themeColor="text1"/>
          <w:sz w:val="28"/>
          <w:szCs w:val="28"/>
        </w:rPr>
        <w:t xml:space="preserve">ông qua </w:t>
      </w:r>
      <w:r w:rsidR="000A2054" w:rsidRPr="00A14E6D">
        <w:rPr>
          <w:b/>
          <w:color w:val="000000" w:themeColor="text1"/>
          <w:sz w:val="28"/>
          <w:szCs w:val="28"/>
        </w:rPr>
        <w:t xml:space="preserve">nội dung phân phối lợi nhuận, trích lập các quỹ và chi trả </w:t>
      </w:r>
      <w:r w:rsidR="00BA25CC" w:rsidRPr="00A14E6D">
        <w:rPr>
          <w:b/>
          <w:color w:val="000000" w:themeColor="text1"/>
          <w:spacing w:val="-8"/>
          <w:sz w:val="28"/>
          <w:szCs w:val="28"/>
        </w:rPr>
        <w:t xml:space="preserve">cổ tức </w:t>
      </w:r>
      <w:r w:rsidRPr="00A14E6D">
        <w:rPr>
          <w:b/>
          <w:color w:val="000000" w:themeColor="text1"/>
          <w:spacing w:val="-8"/>
          <w:sz w:val="28"/>
          <w:szCs w:val="28"/>
        </w:rPr>
        <w:t>năm 201</w:t>
      </w:r>
      <w:r w:rsidR="003D0B01" w:rsidRPr="00A14E6D">
        <w:rPr>
          <w:b/>
          <w:color w:val="000000" w:themeColor="text1"/>
          <w:spacing w:val="-8"/>
          <w:sz w:val="28"/>
          <w:szCs w:val="28"/>
        </w:rPr>
        <w:t>8</w:t>
      </w:r>
    </w:p>
    <w:p w14:paraId="6EFECAFA" w14:textId="77777777" w:rsidR="003D0B01" w:rsidRPr="00A14E6D" w:rsidRDefault="003D0B01" w:rsidP="00197A7F">
      <w:pPr>
        <w:spacing w:before="120" w:after="120"/>
        <w:ind w:firstLine="567"/>
        <w:jc w:val="both"/>
        <w:rPr>
          <w:bCs/>
          <w:color w:val="000000" w:themeColor="text1"/>
          <w:sz w:val="28"/>
          <w:szCs w:val="28"/>
          <w:lang w:val="pt-BR"/>
        </w:rPr>
      </w:pPr>
      <w:r w:rsidRPr="00A14E6D">
        <w:rPr>
          <w:bCs/>
          <w:color w:val="000000" w:themeColor="text1"/>
          <w:sz w:val="28"/>
          <w:szCs w:val="28"/>
          <w:lang w:val="pt-BR"/>
        </w:rPr>
        <w:t xml:space="preserve">1. Lợi nhuận sau thuế TNDN năm 2018 (LNST): </w:t>
      </w:r>
      <w:r w:rsidR="00A402D7" w:rsidRPr="00A14E6D">
        <w:rPr>
          <w:bCs/>
          <w:color w:val="000000" w:themeColor="text1"/>
          <w:sz w:val="28"/>
          <w:szCs w:val="28"/>
          <w:lang w:val="pt-BR"/>
        </w:rPr>
        <w:t xml:space="preserve"> </w:t>
      </w:r>
      <w:r w:rsidRPr="00A14E6D">
        <w:rPr>
          <w:bCs/>
          <w:color w:val="000000" w:themeColor="text1"/>
          <w:sz w:val="28"/>
          <w:szCs w:val="28"/>
          <w:lang w:val="pt-BR"/>
        </w:rPr>
        <w:t>4.</w:t>
      </w:r>
      <w:r w:rsidR="003F7E2C" w:rsidRPr="00A14E6D">
        <w:rPr>
          <w:bCs/>
          <w:color w:val="000000" w:themeColor="text1"/>
          <w:sz w:val="28"/>
          <w:szCs w:val="28"/>
          <w:lang w:val="pt-BR"/>
        </w:rPr>
        <w:t>271.550.126</w:t>
      </w:r>
      <w:r w:rsidRPr="00A14E6D">
        <w:rPr>
          <w:bCs/>
          <w:color w:val="000000" w:themeColor="text1"/>
          <w:sz w:val="28"/>
          <w:szCs w:val="28"/>
          <w:lang w:val="pt-BR"/>
        </w:rPr>
        <w:t xml:space="preserve"> đồng.</w:t>
      </w:r>
    </w:p>
    <w:p w14:paraId="3FBDDAE5" w14:textId="77777777" w:rsidR="003D0B01" w:rsidRPr="00A14E6D" w:rsidRDefault="003D0B01" w:rsidP="00197A7F">
      <w:pPr>
        <w:spacing w:before="120" w:after="120"/>
        <w:ind w:firstLine="567"/>
        <w:jc w:val="both"/>
        <w:rPr>
          <w:bCs/>
          <w:color w:val="000000" w:themeColor="text1"/>
          <w:sz w:val="28"/>
          <w:szCs w:val="28"/>
          <w:lang w:val="pt-BR"/>
        </w:rPr>
      </w:pPr>
      <w:r w:rsidRPr="00A14E6D">
        <w:rPr>
          <w:bCs/>
          <w:color w:val="000000" w:themeColor="text1"/>
          <w:sz w:val="28"/>
          <w:szCs w:val="28"/>
          <w:lang w:val="pt-BR"/>
        </w:rPr>
        <w:t xml:space="preserve">2. Trích lập các quỹ (30% LNST): </w:t>
      </w:r>
      <w:r w:rsidR="00A402D7" w:rsidRPr="00A14E6D">
        <w:rPr>
          <w:bCs/>
          <w:color w:val="000000" w:themeColor="text1"/>
          <w:sz w:val="28"/>
          <w:szCs w:val="28"/>
          <w:lang w:val="pt-BR"/>
        </w:rPr>
        <w:t xml:space="preserve">                        </w:t>
      </w:r>
      <w:r w:rsidRPr="00A14E6D">
        <w:rPr>
          <w:bCs/>
          <w:color w:val="000000" w:themeColor="text1"/>
          <w:sz w:val="28"/>
          <w:szCs w:val="28"/>
          <w:lang w:val="pt-BR"/>
        </w:rPr>
        <w:t>1.</w:t>
      </w:r>
      <w:r w:rsidR="003F7E2C" w:rsidRPr="00A14E6D">
        <w:rPr>
          <w:bCs/>
          <w:color w:val="000000" w:themeColor="text1"/>
          <w:sz w:val="28"/>
          <w:szCs w:val="28"/>
          <w:lang w:val="pt-BR"/>
        </w:rPr>
        <w:t>281.465.038</w:t>
      </w:r>
      <w:r w:rsidRPr="00A14E6D">
        <w:rPr>
          <w:bCs/>
          <w:color w:val="000000" w:themeColor="text1"/>
          <w:sz w:val="28"/>
          <w:szCs w:val="28"/>
          <w:lang w:val="pt-BR"/>
        </w:rPr>
        <w:t xml:space="preserve"> đồng.</w:t>
      </w:r>
    </w:p>
    <w:p w14:paraId="7183699E" w14:textId="77777777" w:rsidR="003D0B01" w:rsidRPr="00A14E6D" w:rsidRDefault="003D0B01" w:rsidP="00197A7F">
      <w:pPr>
        <w:spacing w:before="120" w:after="120"/>
        <w:ind w:firstLine="567"/>
        <w:jc w:val="both"/>
        <w:rPr>
          <w:bCs/>
          <w:color w:val="000000" w:themeColor="text1"/>
          <w:sz w:val="28"/>
          <w:szCs w:val="28"/>
          <w:lang w:val="pt-BR"/>
        </w:rPr>
      </w:pPr>
      <w:r w:rsidRPr="00A14E6D">
        <w:rPr>
          <w:bCs/>
          <w:color w:val="000000" w:themeColor="text1"/>
          <w:sz w:val="28"/>
          <w:szCs w:val="28"/>
          <w:lang w:val="pt-BR"/>
        </w:rPr>
        <w:t>Trong đó:</w:t>
      </w:r>
    </w:p>
    <w:p w14:paraId="5977B7DA" w14:textId="77777777" w:rsidR="003D0B01" w:rsidRPr="00A14E6D" w:rsidRDefault="003D0B01" w:rsidP="00197A7F">
      <w:pPr>
        <w:spacing w:before="120" w:after="120"/>
        <w:ind w:firstLine="567"/>
        <w:jc w:val="both"/>
        <w:rPr>
          <w:bCs/>
          <w:color w:val="000000" w:themeColor="text1"/>
          <w:sz w:val="28"/>
          <w:szCs w:val="28"/>
          <w:lang w:val="pt-BR"/>
        </w:rPr>
      </w:pPr>
      <w:r w:rsidRPr="00A14E6D">
        <w:rPr>
          <w:bCs/>
          <w:color w:val="000000" w:themeColor="text1"/>
          <w:sz w:val="28"/>
          <w:szCs w:val="28"/>
          <w:lang w:val="pt-BR"/>
        </w:rPr>
        <w:t xml:space="preserve">a) Quỹ Đầu tư phát triển (25% của 30% LNST): </w:t>
      </w:r>
      <w:r w:rsidR="00A402D7" w:rsidRPr="00A14E6D">
        <w:rPr>
          <w:bCs/>
          <w:color w:val="000000" w:themeColor="text1"/>
          <w:sz w:val="28"/>
          <w:szCs w:val="28"/>
          <w:lang w:val="pt-BR"/>
        </w:rPr>
        <w:t xml:space="preserve">     </w:t>
      </w:r>
      <w:r w:rsidRPr="00A14E6D">
        <w:rPr>
          <w:bCs/>
          <w:color w:val="000000" w:themeColor="text1"/>
          <w:sz w:val="28"/>
          <w:szCs w:val="28"/>
          <w:lang w:val="pt-BR"/>
        </w:rPr>
        <w:t>32</w:t>
      </w:r>
      <w:r w:rsidR="003F7E2C" w:rsidRPr="00A14E6D">
        <w:rPr>
          <w:bCs/>
          <w:color w:val="000000" w:themeColor="text1"/>
          <w:sz w:val="28"/>
          <w:szCs w:val="28"/>
          <w:lang w:val="pt-BR"/>
        </w:rPr>
        <w:t xml:space="preserve">0.366.259 </w:t>
      </w:r>
      <w:r w:rsidRPr="00A14E6D">
        <w:rPr>
          <w:bCs/>
          <w:color w:val="000000" w:themeColor="text1"/>
          <w:sz w:val="28"/>
          <w:szCs w:val="28"/>
          <w:lang w:val="pt-BR"/>
        </w:rPr>
        <w:t>đồng;</w:t>
      </w:r>
    </w:p>
    <w:p w14:paraId="60D4FDEF" w14:textId="77777777" w:rsidR="003D0B01" w:rsidRPr="00A14E6D" w:rsidRDefault="003D0B01" w:rsidP="00197A7F">
      <w:pPr>
        <w:spacing w:before="120" w:after="120"/>
        <w:ind w:firstLine="567"/>
        <w:jc w:val="both"/>
        <w:rPr>
          <w:bCs/>
          <w:color w:val="000000" w:themeColor="text1"/>
          <w:sz w:val="28"/>
          <w:szCs w:val="28"/>
          <w:lang w:val="pt-BR"/>
        </w:rPr>
      </w:pPr>
      <w:r w:rsidRPr="00A14E6D">
        <w:rPr>
          <w:bCs/>
          <w:color w:val="000000" w:themeColor="text1"/>
          <w:sz w:val="28"/>
          <w:szCs w:val="28"/>
          <w:lang w:val="pt-BR"/>
        </w:rPr>
        <w:t xml:space="preserve">b) Quỹ khen thưởng, phúc lợi của người lao động và quỹ thưởng người quản lý doanh nghiệp (75% của 30% LNST):   </w:t>
      </w:r>
      <w:r w:rsidR="00A402D7" w:rsidRPr="00A14E6D">
        <w:rPr>
          <w:bCs/>
          <w:color w:val="000000" w:themeColor="text1"/>
          <w:sz w:val="28"/>
          <w:szCs w:val="28"/>
          <w:lang w:val="pt-BR"/>
        </w:rPr>
        <w:t xml:space="preserve">                </w:t>
      </w:r>
      <w:r w:rsidR="003F7E2C" w:rsidRPr="00A14E6D">
        <w:rPr>
          <w:bCs/>
          <w:color w:val="000000" w:themeColor="text1"/>
          <w:sz w:val="28"/>
          <w:szCs w:val="28"/>
          <w:lang w:val="pt-BR"/>
        </w:rPr>
        <w:t xml:space="preserve">         9</w:t>
      </w:r>
      <w:r w:rsidR="003C3B8C" w:rsidRPr="00A14E6D">
        <w:rPr>
          <w:bCs/>
          <w:color w:val="000000" w:themeColor="text1"/>
          <w:sz w:val="28"/>
          <w:szCs w:val="28"/>
          <w:lang w:val="pt-BR"/>
        </w:rPr>
        <w:t>6</w:t>
      </w:r>
      <w:r w:rsidR="003F7E2C" w:rsidRPr="00A14E6D">
        <w:rPr>
          <w:bCs/>
          <w:color w:val="000000" w:themeColor="text1"/>
          <w:sz w:val="28"/>
          <w:szCs w:val="28"/>
          <w:lang w:val="pt-BR"/>
        </w:rPr>
        <w:t>1.098.779</w:t>
      </w:r>
      <w:r w:rsidRPr="00A14E6D">
        <w:rPr>
          <w:bCs/>
          <w:color w:val="000000" w:themeColor="text1"/>
          <w:sz w:val="28"/>
          <w:szCs w:val="28"/>
          <w:lang w:val="pt-BR"/>
        </w:rPr>
        <w:t xml:space="preserve"> đồng;</w:t>
      </w:r>
    </w:p>
    <w:p w14:paraId="661EAE8F" w14:textId="77777777" w:rsidR="003D0B01" w:rsidRPr="00A14E6D" w:rsidRDefault="003D0B01" w:rsidP="00197A7F">
      <w:pPr>
        <w:spacing w:before="120" w:after="120"/>
        <w:ind w:firstLine="567"/>
        <w:jc w:val="both"/>
        <w:rPr>
          <w:bCs/>
          <w:color w:val="000000" w:themeColor="text1"/>
          <w:sz w:val="28"/>
          <w:szCs w:val="28"/>
          <w:lang w:val="pt-BR"/>
        </w:rPr>
      </w:pPr>
      <w:r w:rsidRPr="00A14E6D">
        <w:rPr>
          <w:bCs/>
          <w:color w:val="000000" w:themeColor="text1"/>
          <w:sz w:val="28"/>
          <w:szCs w:val="28"/>
          <w:lang w:val="pt-BR"/>
        </w:rPr>
        <w:t xml:space="preserve">3. Lợi nhuận của năm 2018 còn lại để chia cổ tức (70% LNST): </w:t>
      </w:r>
    </w:p>
    <w:p w14:paraId="421BA400" w14:textId="77777777" w:rsidR="003D0B01" w:rsidRPr="00A14E6D" w:rsidRDefault="003D0B01" w:rsidP="00197A7F">
      <w:pPr>
        <w:spacing w:before="120" w:after="120"/>
        <w:ind w:firstLine="567"/>
        <w:jc w:val="center"/>
        <w:rPr>
          <w:bCs/>
          <w:color w:val="000000" w:themeColor="text1"/>
          <w:sz w:val="28"/>
          <w:szCs w:val="28"/>
          <w:lang w:val="pt-BR"/>
        </w:rPr>
      </w:pPr>
      <w:r w:rsidRPr="00A14E6D">
        <w:rPr>
          <w:bCs/>
          <w:color w:val="000000" w:themeColor="text1"/>
          <w:sz w:val="28"/>
          <w:szCs w:val="28"/>
          <w:lang w:val="pt-BR"/>
        </w:rPr>
        <w:t xml:space="preserve">                                                                       </w:t>
      </w:r>
      <w:r w:rsidR="00A402D7" w:rsidRPr="00A14E6D">
        <w:rPr>
          <w:bCs/>
          <w:color w:val="000000" w:themeColor="text1"/>
          <w:sz w:val="28"/>
          <w:szCs w:val="28"/>
          <w:lang w:val="pt-BR"/>
        </w:rPr>
        <w:t xml:space="preserve">  </w:t>
      </w:r>
      <w:r w:rsidR="003F7E2C" w:rsidRPr="00A14E6D">
        <w:rPr>
          <w:bCs/>
          <w:color w:val="000000" w:themeColor="text1"/>
          <w:sz w:val="28"/>
          <w:szCs w:val="28"/>
          <w:lang w:val="pt-BR"/>
        </w:rPr>
        <w:t>2.990.085.088</w:t>
      </w:r>
      <w:r w:rsidRPr="00A14E6D">
        <w:rPr>
          <w:bCs/>
          <w:color w:val="000000" w:themeColor="text1"/>
          <w:sz w:val="28"/>
          <w:szCs w:val="28"/>
          <w:lang w:val="pt-BR"/>
        </w:rPr>
        <w:t xml:space="preserve"> đồng.</w:t>
      </w:r>
    </w:p>
    <w:p w14:paraId="396F7E19" w14:textId="77777777" w:rsidR="003D0B01" w:rsidRPr="00A14E6D" w:rsidRDefault="003D0B01" w:rsidP="00197A7F">
      <w:pPr>
        <w:spacing w:before="120" w:after="120"/>
        <w:ind w:firstLine="567"/>
        <w:jc w:val="both"/>
        <w:rPr>
          <w:bCs/>
          <w:color w:val="000000" w:themeColor="text1"/>
          <w:sz w:val="28"/>
          <w:szCs w:val="28"/>
          <w:lang w:val="pt-BR"/>
        </w:rPr>
      </w:pPr>
      <w:r w:rsidRPr="00A14E6D">
        <w:rPr>
          <w:bCs/>
          <w:color w:val="000000" w:themeColor="text1"/>
          <w:sz w:val="28"/>
          <w:szCs w:val="28"/>
          <w:lang w:val="pt-BR"/>
        </w:rPr>
        <w:t>4. Tổng số cổ phần được hưởng cổ tức: 4.171.175 cổ phần.</w:t>
      </w:r>
    </w:p>
    <w:p w14:paraId="054566B8" w14:textId="62DAE8DE" w:rsidR="0011000E" w:rsidRPr="00A14E6D" w:rsidRDefault="003D0B01" w:rsidP="0011000E">
      <w:pPr>
        <w:spacing w:before="120" w:after="120"/>
        <w:ind w:firstLine="567"/>
        <w:jc w:val="both"/>
        <w:rPr>
          <w:bCs/>
          <w:color w:val="000000" w:themeColor="text1"/>
          <w:spacing w:val="-2"/>
          <w:sz w:val="28"/>
          <w:szCs w:val="28"/>
          <w:lang w:val="pt-BR"/>
        </w:rPr>
      </w:pPr>
      <w:r w:rsidRPr="00A14E6D">
        <w:rPr>
          <w:bCs/>
          <w:color w:val="000000" w:themeColor="text1"/>
          <w:spacing w:val="-2"/>
          <w:sz w:val="28"/>
          <w:szCs w:val="28"/>
          <w:lang w:val="pt-BR"/>
        </w:rPr>
        <w:t xml:space="preserve">5. </w:t>
      </w:r>
      <w:r w:rsidR="0011000E" w:rsidRPr="00A14E6D">
        <w:rPr>
          <w:bCs/>
          <w:color w:val="000000" w:themeColor="text1"/>
          <w:spacing w:val="-2"/>
          <w:sz w:val="28"/>
          <w:szCs w:val="28"/>
          <w:lang w:val="pt-BR"/>
        </w:rPr>
        <w:t>Tỷ lệ chia cổ tức</w:t>
      </w:r>
      <w:r w:rsidR="00E21DAA" w:rsidRPr="00A14E6D">
        <w:rPr>
          <w:bCs/>
          <w:color w:val="000000" w:themeColor="text1"/>
          <w:spacing w:val="-2"/>
          <w:sz w:val="28"/>
          <w:szCs w:val="28"/>
          <w:lang w:val="pt-BR"/>
        </w:rPr>
        <w:t>:</w:t>
      </w:r>
      <w:r w:rsidR="0011000E" w:rsidRPr="00A14E6D">
        <w:rPr>
          <w:bCs/>
          <w:color w:val="000000" w:themeColor="text1"/>
          <w:spacing w:val="-2"/>
          <w:sz w:val="28"/>
          <w:szCs w:val="28"/>
          <w:lang w:val="pt-BR"/>
        </w:rPr>
        <w:t xml:space="preserve"> 7,1684</w:t>
      </w:r>
      <w:r w:rsidR="00194DA0" w:rsidRPr="00A14E6D">
        <w:rPr>
          <w:bCs/>
          <w:color w:val="000000" w:themeColor="text1"/>
          <w:spacing w:val="-2"/>
          <w:sz w:val="28"/>
          <w:szCs w:val="28"/>
          <w:lang w:val="pt-BR"/>
        </w:rPr>
        <w:t>4</w:t>
      </w:r>
      <w:r w:rsidR="0011000E" w:rsidRPr="00A14E6D">
        <w:rPr>
          <w:bCs/>
          <w:color w:val="000000" w:themeColor="text1"/>
          <w:spacing w:val="-2"/>
          <w:sz w:val="28"/>
          <w:szCs w:val="28"/>
          <w:lang w:val="pt-BR"/>
        </w:rPr>
        <w:t xml:space="preserve"> %/cổ phiếu (1 cổ phiếu được nhận 716,84</w:t>
      </w:r>
      <w:r w:rsidR="00194DA0" w:rsidRPr="00A14E6D">
        <w:rPr>
          <w:bCs/>
          <w:color w:val="000000" w:themeColor="text1"/>
          <w:spacing w:val="-2"/>
          <w:sz w:val="28"/>
          <w:szCs w:val="28"/>
          <w:lang w:val="pt-BR"/>
        </w:rPr>
        <w:t>4</w:t>
      </w:r>
      <w:r w:rsidR="0011000E" w:rsidRPr="00A14E6D">
        <w:rPr>
          <w:bCs/>
          <w:color w:val="000000" w:themeColor="text1"/>
          <w:spacing w:val="-2"/>
          <w:sz w:val="28"/>
          <w:szCs w:val="28"/>
          <w:lang w:val="pt-BR"/>
        </w:rPr>
        <w:t xml:space="preserve"> đồng).</w:t>
      </w:r>
    </w:p>
    <w:p w14:paraId="528247F5" w14:textId="77777777" w:rsidR="0075155A" w:rsidRPr="00A14E6D" w:rsidRDefault="003D0B01" w:rsidP="0075155A">
      <w:pPr>
        <w:spacing w:before="120" w:after="120"/>
        <w:ind w:firstLine="567"/>
        <w:jc w:val="both"/>
        <w:rPr>
          <w:bCs/>
          <w:color w:val="000000" w:themeColor="text1"/>
          <w:sz w:val="28"/>
          <w:szCs w:val="28"/>
          <w:lang w:val="pt-BR"/>
        </w:rPr>
      </w:pPr>
      <w:r w:rsidRPr="00A14E6D">
        <w:rPr>
          <w:bCs/>
          <w:color w:val="000000" w:themeColor="text1"/>
          <w:sz w:val="28"/>
          <w:szCs w:val="28"/>
          <w:lang w:val="pt-BR"/>
        </w:rPr>
        <w:t xml:space="preserve">6. Triển khai thực hiện: </w:t>
      </w:r>
    </w:p>
    <w:p w14:paraId="6B0F54CC" w14:textId="77777777" w:rsidR="003D0B01" w:rsidRPr="00A14E6D" w:rsidRDefault="003D0B01" w:rsidP="0075155A">
      <w:pPr>
        <w:spacing w:before="120" w:after="120"/>
        <w:ind w:firstLine="567"/>
        <w:jc w:val="both"/>
        <w:rPr>
          <w:bCs/>
          <w:color w:val="000000" w:themeColor="text1"/>
          <w:sz w:val="28"/>
          <w:szCs w:val="28"/>
          <w:lang w:val="pt-BR"/>
        </w:rPr>
      </w:pPr>
      <w:r w:rsidRPr="00A14E6D">
        <w:rPr>
          <w:bCs/>
          <w:color w:val="000000" w:themeColor="text1"/>
          <w:sz w:val="28"/>
          <w:szCs w:val="28"/>
          <w:lang w:val="pt-BR"/>
        </w:rPr>
        <w:t xml:space="preserve">Sau khi </w:t>
      </w:r>
      <w:r w:rsidR="00212370" w:rsidRPr="00A14E6D">
        <w:rPr>
          <w:bCs/>
          <w:color w:val="000000" w:themeColor="text1"/>
          <w:sz w:val="28"/>
          <w:szCs w:val="28"/>
          <w:lang w:val="pt-BR"/>
        </w:rPr>
        <w:t>Cổ đông thống nhất thông qua việc</w:t>
      </w:r>
      <w:r w:rsidRPr="00A14E6D">
        <w:rPr>
          <w:bCs/>
          <w:color w:val="000000" w:themeColor="text1"/>
          <w:sz w:val="28"/>
          <w:szCs w:val="28"/>
          <w:lang w:val="pt-BR"/>
        </w:rPr>
        <w:t xml:space="preserve"> phân phối lợi nhuận, </w:t>
      </w:r>
      <w:r w:rsidR="009604ED" w:rsidRPr="00A14E6D">
        <w:rPr>
          <w:bCs/>
          <w:color w:val="000000" w:themeColor="text1"/>
          <w:sz w:val="28"/>
          <w:szCs w:val="28"/>
          <w:lang w:val="pt-BR"/>
        </w:rPr>
        <w:t xml:space="preserve">trích lập các quỹ và </w:t>
      </w:r>
      <w:r w:rsidR="00212370" w:rsidRPr="00A14E6D">
        <w:rPr>
          <w:bCs/>
          <w:color w:val="000000" w:themeColor="text1"/>
          <w:sz w:val="28"/>
          <w:szCs w:val="28"/>
          <w:lang w:val="pt-BR"/>
        </w:rPr>
        <w:t>chia cổ tức năm 2018</w:t>
      </w:r>
      <w:r w:rsidRPr="00A14E6D">
        <w:rPr>
          <w:bCs/>
          <w:color w:val="000000" w:themeColor="text1"/>
          <w:sz w:val="28"/>
          <w:szCs w:val="28"/>
          <w:lang w:val="pt-BR"/>
        </w:rPr>
        <w:t>, giao cho Hội đồng quản trị quyết định thời điểm chi trả và thực hiện việc chi trả cổ tức theo quy định</w:t>
      </w:r>
      <w:r w:rsidR="009604ED" w:rsidRPr="00A14E6D">
        <w:rPr>
          <w:bCs/>
          <w:color w:val="000000" w:themeColor="text1"/>
          <w:sz w:val="28"/>
          <w:szCs w:val="28"/>
          <w:lang w:val="pt-BR"/>
        </w:rPr>
        <w:t xml:space="preserve"> hiện hành</w:t>
      </w:r>
      <w:r w:rsidRPr="00A14E6D">
        <w:rPr>
          <w:bCs/>
          <w:color w:val="000000" w:themeColor="text1"/>
          <w:sz w:val="28"/>
          <w:szCs w:val="28"/>
          <w:lang w:val="pt-BR"/>
        </w:rPr>
        <w:t xml:space="preserve">. </w:t>
      </w:r>
    </w:p>
    <w:p w14:paraId="03A24603" w14:textId="77777777" w:rsidR="00A14E6D" w:rsidRDefault="00A14E6D" w:rsidP="00197A7F">
      <w:pPr>
        <w:spacing w:before="120" w:after="120"/>
        <w:ind w:firstLine="567"/>
        <w:jc w:val="both"/>
        <w:rPr>
          <w:b/>
          <w:bCs/>
          <w:i/>
          <w:color w:val="000000" w:themeColor="text1"/>
          <w:kern w:val="28"/>
          <w:sz w:val="28"/>
          <w:szCs w:val="28"/>
          <w:lang w:val="vi-VN"/>
        </w:rPr>
      </w:pPr>
    </w:p>
    <w:p w14:paraId="46350B4C" w14:textId="3E8EB428" w:rsidR="003D0B01" w:rsidRPr="00A14E6D" w:rsidRDefault="003D0B01" w:rsidP="00197A7F">
      <w:pPr>
        <w:spacing w:before="120" w:after="120"/>
        <w:ind w:firstLine="567"/>
        <w:jc w:val="both"/>
        <w:rPr>
          <w:b/>
          <w:bCs/>
          <w:i/>
          <w:color w:val="000000" w:themeColor="text1"/>
          <w:kern w:val="28"/>
          <w:sz w:val="28"/>
          <w:szCs w:val="28"/>
          <w:lang w:val="vi-VN"/>
        </w:rPr>
      </w:pPr>
      <w:r w:rsidRPr="00A14E6D">
        <w:rPr>
          <w:b/>
          <w:bCs/>
          <w:i/>
          <w:color w:val="000000" w:themeColor="text1"/>
          <w:kern w:val="28"/>
          <w:sz w:val="28"/>
          <w:szCs w:val="28"/>
          <w:lang w:val="vi-VN"/>
        </w:rPr>
        <w:lastRenderedPageBreak/>
        <w:t>Phần biểu quyết:</w:t>
      </w:r>
    </w:p>
    <w:p w14:paraId="7BFF3FBE" w14:textId="085BF4E6" w:rsidR="00EF0ADD" w:rsidRPr="00A14E6D" w:rsidRDefault="00EF0ADD" w:rsidP="00197A7F">
      <w:pPr>
        <w:spacing w:before="120" w:after="120"/>
        <w:ind w:firstLine="567"/>
        <w:rPr>
          <w:bCs/>
          <w:color w:val="000000" w:themeColor="text1"/>
          <w:spacing w:val="-4"/>
          <w:sz w:val="28"/>
          <w:szCs w:val="28"/>
          <w:lang w:val="pt-BR"/>
        </w:rPr>
      </w:pPr>
      <w:r w:rsidRPr="00A14E6D">
        <w:rPr>
          <w:bCs/>
          <w:color w:val="000000" w:themeColor="text1"/>
          <w:spacing w:val="-4"/>
          <w:sz w:val="28"/>
          <w:szCs w:val="28"/>
          <w:lang w:val="pt-BR"/>
        </w:rPr>
        <w:t xml:space="preserve">- Tán thành: </w:t>
      </w:r>
      <w:r w:rsidR="00D66653" w:rsidRPr="00A14E6D">
        <w:rPr>
          <w:color w:val="000000" w:themeColor="text1"/>
          <w:spacing w:val="-4"/>
          <w:sz w:val="28"/>
          <w:szCs w:val="28"/>
        </w:rPr>
        <w:t>……..</w:t>
      </w:r>
      <w:r w:rsidRPr="00A14E6D">
        <w:rPr>
          <w:color w:val="000000" w:themeColor="text1"/>
          <w:spacing w:val="-4"/>
          <w:sz w:val="28"/>
          <w:szCs w:val="28"/>
        </w:rPr>
        <w:t xml:space="preserve"> </w:t>
      </w:r>
      <w:r w:rsidRPr="00A14E6D">
        <w:rPr>
          <w:bCs/>
          <w:color w:val="000000" w:themeColor="text1"/>
          <w:spacing w:val="-4"/>
          <w:sz w:val="28"/>
          <w:szCs w:val="28"/>
          <w:lang w:val="pt-BR"/>
        </w:rPr>
        <w:t xml:space="preserve">cổ phần, chiếm </w:t>
      </w:r>
      <w:r w:rsidR="00D66653" w:rsidRPr="00A14E6D">
        <w:rPr>
          <w:bCs/>
          <w:color w:val="000000" w:themeColor="text1"/>
          <w:spacing w:val="-4"/>
          <w:sz w:val="28"/>
          <w:szCs w:val="28"/>
          <w:lang w:val="pt-BR"/>
        </w:rPr>
        <w:t>......</w:t>
      </w:r>
      <w:r w:rsidRPr="00A14E6D">
        <w:rPr>
          <w:bCs/>
          <w:color w:val="000000" w:themeColor="text1"/>
          <w:spacing w:val="-4"/>
          <w:sz w:val="28"/>
          <w:szCs w:val="28"/>
          <w:lang w:val="pt-BR"/>
        </w:rPr>
        <w:t xml:space="preserve"> % số cổ phần có quyền biểu quyết.</w:t>
      </w:r>
    </w:p>
    <w:p w14:paraId="0A3D53C3" w14:textId="00AD5F72" w:rsidR="003D0B01" w:rsidRPr="00A14E6D" w:rsidRDefault="003D0B01" w:rsidP="00197A7F">
      <w:pPr>
        <w:spacing w:before="120" w:after="120"/>
        <w:ind w:firstLine="567"/>
        <w:jc w:val="both"/>
        <w:rPr>
          <w:bCs/>
          <w:color w:val="000000" w:themeColor="text1"/>
          <w:sz w:val="28"/>
          <w:szCs w:val="28"/>
          <w:lang w:val="pt-BR"/>
        </w:rPr>
      </w:pPr>
      <w:r w:rsidRPr="00A14E6D">
        <w:rPr>
          <w:bCs/>
          <w:color w:val="000000" w:themeColor="text1"/>
          <w:sz w:val="28"/>
          <w:szCs w:val="28"/>
          <w:lang w:val="pt-BR"/>
        </w:rPr>
        <w:t xml:space="preserve">- Không tán thành: </w:t>
      </w:r>
      <w:r w:rsidR="00D66653" w:rsidRPr="00A14E6D">
        <w:rPr>
          <w:bCs/>
          <w:color w:val="000000" w:themeColor="text1"/>
          <w:sz w:val="28"/>
          <w:szCs w:val="28"/>
          <w:lang w:val="pt-BR"/>
        </w:rPr>
        <w:t>......</w:t>
      </w:r>
      <w:r w:rsidRPr="00A14E6D">
        <w:rPr>
          <w:bCs/>
          <w:color w:val="000000" w:themeColor="text1"/>
          <w:sz w:val="28"/>
          <w:szCs w:val="28"/>
          <w:lang w:val="pt-BR"/>
        </w:rPr>
        <w:t xml:space="preserve"> cổ phần, chiếm </w:t>
      </w:r>
      <w:r w:rsidR="00D66653" w:rsidRPr="00A14E6D">
        <w:rPr>
          <w:bCs/>
          <w:color w:val="000000" w:themeColor="text1"/>
          <w:sz w:val="28"/>
          <w:szCs w:val="28"/>
          <w:lang w:val="pt-BR"/>
        </w:rPr>
        <w:t>......</w:t>
      </w:r>
      <w:r w:rsidRPr="00A14E6D">
        <w:rPr>
          <w:bCs/>
          <w:color w:val="000000" w:themeColor="text1"/>
          <w:sz w:val="28"/>
          <w:szCs w:val="28"/>
          <w:lang w:val="pt-BR"/>
        </w:rPr>
        <w:t>% số cổ phần có quyền biểu quyết.</w:t>
      </w:r>
    </w:p>
    <w:p w14:paraId="6DC31D81" w14:textId="1F42335A" w:rsidR="00A402D7" w:rsidRPr="00A14E6D" w:rsidRDefault="003D0B01" w:rsidP="00197A7F">
      <w:pPr>
        <w:spacing w:before="120" w:after="120"/>
        <w:ind w:firstLine="567"/>
        <w:jc w:val="both"/>
        <w:rPr>
          <w:bCs/>
          <w:color w:val="000000" w:themeColor="text1"/>
          <w:sz w:val="28"/>
          <w:szCs w:val="28"/>
          <w:lang w:val="pt-BR"/>
        </w:rPr>
      </w:pPr>
      <w:r w:rsidRPr="00A14E6D">
        <w:rPr>
          <w:bCs/>
          <w:color w:val="000000" w:themeColor="text1"/>
          <w:sz w:val="28"/>
          <w:szCs w:val="28"/>
          <w:lang w:val="pt-BR"/>
        </w:rPr>
        <w:t xml:space="preserve">- Không có ý kiến: </w:t>
      </w:r>
      <w:r w:rsidR="00D66653" w:rsidRPr="00A14E6D">
        <w:rPr>
          <w:bCs/>
          <w:color w:val="000000" w:themeColor="text1"/>
          <w:sz w:val="28"/>
          <w:szCs w:val="28"/>
          <w:lang w:val="pt-BR"/>
        </w:rPr>
        <w:t>.....</w:t>
      </w:r>
      <w:r w:rsidRPr="00A14E6D">
        <w:rPr>
          <w:bCs/>
          <w:color w:val="000000" w:themeColor="text1"/>
          <w:sz w:val="28"/>
          <w:szCs w:val="28"/>
          <w:lang w:val="pt-BR"/>
        </w:rPr>
        <w:t xml:space="preserve"> cổ phần, chiếm </w:t>
      </w:r>
      <w:r w:rsidR="00D66653" w:rsidRPr="00A14E6D">
        <w:rPr>
          <w:bCs/>
          <w:color w:val="000000" w:themeColor="text1"/>
          <w:sz w:val="28"/>
          <w:szCs w:val="28"/>
          <w:lang w:val="pt-BR"/>
        </w:rPr>
        <w:t>......</w:t>
      </w:r>
      <w:r w:rsidRPr="00A14E6D">
        <w:rPr>
          <w:bCs/>
          <w:color w:val="000000" w:themeColor="text1"/>
          <w:sz w:val="28"/>
          <w:szCs w:val="28"/>
          <w:lang w:val="pt-BR"/>
        </w:rPr>
        <w:t xml:space="preserve"> % số cổ phần có quyền biểu quyết.</w:t>
      </w:r>
    </w:p>
    <w:p w14:paraId="714FCA82" w14:textId="77777777" w:rsidR="00016DE5" w:rsidRPr="00A14E6D" w:rsidRDefault="00016DE5" w:rsidP="00197A7F">
      <w:pPr>
        <w:spacing w:before="120" w:after="120"/>
        <w:ind w:firstLine="567"/>
        <w:jc w:val="both"/>
        <w:rPr>
          <w:b/>
          <w:color w:val="000000" w:themeColor="text1"/>
          <w:sz w:val="28"/>
          <w:szCs w:val="28"/>
          <w:lang w:val="pt-BR"/>
        </w:rPr>
      </w:pPr>
      <w:r w:rsidRPr="00A14E6D">
        <w:rPr>
          <w:b/>
          <w:color w:val="000000" w:themeColor="text1"/>
          <w:sz w:val="28"/>
          <w:szCs w:val="28"/>
          <w:lang w:val="pt-BR"/>
        </w:rPr>
        <w:t xml:space="preserve">Điều </w:t>
      </w:r>
      <w:r w:rsidR="003F7E2C" w:rsidRPr="00A14E6D">
        <w:rPr>
          <w:b/>
          <w:color w:val="000000" w:themeColor="text1"/>
          <w:sz w:val="28"/>
          <w:szCs w:val="28"/>
          <w:lang w:val="pt-BR"/>
        </w:rPr>
        <w:t>2</w:t>
      </w:r>
      <w:r w:rsidRPr="00A14E6D">
        <w:rPr>
          <w:b/>
          <w:color w:val="000000" w:themeColor="text1"/>
          <w:sz w:val="28"/>
          <w:szCs w:val="28"/>
          <w:lang w:val="pt-BR"/>
        </w:rPr>
        <w:t>. Điều khoản thi hành</w:t>
      </w:r>
    </w:p>
    <w:p w14:paraId="1D18C5C1" w14:textId="77777777" w:rsidR="000573AA" w:rsidRPr="00A14E6D" w:rsidRDefault="00016DE5" w:rsidP="00062A5E">
      <w:pPr>
        <w:tabs>
          <w:tab w:val="left" w:pos="630"/>
        </w:tabs>
        <w:suppressAutoHyphens/>
        <w:spacing w:before="120" w:after="120"/>
        <w:ind w:firstLine="567"/>
        <w:jc w:val="both"/>
        <w:outlineLvl w:val="0"/>
        <w:rPr>
          <w:color w:val="000000" w:themeColor="text1"/>
          <w:spacing w:val="-2"/>
          <w:sz w:val="28"/>
          <w:szCs w:val="28"/>
          <w:lang w:val="pt-BR"/>
        </w:rPr>
      </w:pPr>
      <w:r w:rsidRPr="00A14E6D">
        <w:rPr>
          <w:color w:val="000000" w:themeColor="text1"/>
          <w:spacing w:val="-2"/>
          <w:sz w:val="28"/>
          <w:szCs w:val="28"/>
          <w:lang w:val="pt-BR"/>
        </w:rPr>
        <w:t xml:space="preserve">Nghị quyết </w:t>
      </w:r>
      <w:r w:rsidR="00267856" w:rsidRPr="00A14E6D">
        <w:rPr>
          <w:color w:val="000000" w:themeColor="text1"/>
          <w:spacing w:val="-2"/>
          <w:sz w:val="28"/>
          <w:szCs w:val="28"/>
          <w:lang w:val="pt-BR"/>
        </w:rPr>
        <w:t>này có hiệu lực từ ngày ký</w:t>
      </w:r>
      <w:r w:rsidR="00605614" w:rsidRPr="00A14E6D">
        <w:rPr>
          <w:color w:val="000000" w:themeColor="text1"/>
          <w:spacing w:val="-2"/>
          <w:sz w:val="28"/>
          <w:szCs w:val="28"/>
          <w:lang w:val="pt-BR"/>
        </w:rPr>
        <w:t xml:space="preserve"> và thay thế Điều 5 tại Nghị quyết số 06/NQ-ĐHĐCĐ ngày 31/5/2019 Đại hội đồng cổ đông thường niên năm 2019 của Công ty</w:t>
      </w:r>
      <w:r w:rsidR="009604ED" w:rsidRPr="00A14E6D">
        <w:rPr>
          <w:color w:val="000000" w:themeColor="text1"/>
          <w:spacing w:val="-2"/>
          <w:sz w:val="28"/>
          <w:szCs w:val="28"/>
          <w:lang w:val="pt-BR"/>
        </w:rPr>
        <w:t xml:space="preserve"> Cổ phần Môi trường Đô thị tỉnh Lào Cai</w:t>
      </w:r>
      <w:r w:rsidRPr="00A14E6D">
        <w:rPr>
          <w:color w:val="000000" w:themeColor="text1"/>
          <w:spacing w:val="-2"/>
          <w:sz w:val="28"/>
          <w:szCs w:val="28"/>
          <w:lang w:val="pt-BR"/>
        </w:rPr>
        <w:t xml:space="preserve">. </w:t>
      </w:r>
      <w:r w:rsidR="00180C0B" w:rsidRPr="00A14E6D">
        <w:rPr>
          <w:color w:val="000000" w:themeColor="text1"/>
          <w:spacing w:val="-2"/>
          <w:sz w:val="28"/>
          <w:szCs w:val="28"/>
          <w:lang w:val="pt-BR"/>
        </w:rPr>
        <w:t xml:space="preserve">Các Cổ đông, </w:t>
      </w:r>
      <w:r w:rsidR="00EF75F7" w:rsidRPr="00A14E6D">
        <w:rPr>
          <w:color w:val="000000" w:themeColor="text1"/>
          <w:spacing w:val="-2"/>
          <w:sz w:val="28"/>
          <w:szCs w:val="28"/>
          <w:lang w:val="pt-BR"/>
        </w:rPr>
        <w:t xml:space="preserve">thành viên </w:t>
      </w:r>
      <w:r w:rsidRPr="00A14E6D">
        <w:rPr>
          <w:color w:val="000000" w:themeColor="text1"/>
          <w:spacing w:val="-2"/>
          <w:sz w:val="28"/>
          <w:szCs w:val="28"/>
          <w:lang w:val="pt-BR"/>
        </w:rPr>
        <w:t>Hội đồng quản tr</w:t>
      </w:r>
      <w:r w:rsidR="009604ED" w:rsidRPr="00A14E6D">
        <w:rPr>
          <w:color w:val="000000" w:themeColor="text1"/>
          <w:spacing w:val="-2"/>
          <w:sz w:val="28"/>
          <w:szCs w:val="28"/>
          <w:lang w:val="pt-BR"/>
        </w:rPr>
        <w:t>ị, Ban K</w:t>
      </w:r>
      <w:r w:rsidR="00A402D7" w:rsidRPr="00A14E6D">
        <w:rPr>
          <w:color w:val="000000" w:themeColor="text1"/>
          <w:spacing w:val="-2"/>
          <w:sz w:val="28"/>
          <w:szCs w:val="28"/>
          <w:lang w:val="pt-BR"/>
        </w:rPr>
        <w:t xml:space="preserve">iểm soát, Ban Giám đốc </w:t>
      </w:r>
      <w:r w:rsidRPr="00A14E6D">
        <w:rPr>
          <w:color w:val="000000" w:themeColor="text1"/>
          <w:spacing w:val="-2"/>
          <w:sz w:val="28"/>
          <w:szCs w:val="28"/>
          <w:lang w:val="pt-BR"/>
        </w:rPr>
        <w:t xml:space="preserve">và </w:t>
      </w:r>
      <w:r w:rsidR="00BA3D90" w:rsidRPr="00A14E6D">
        <w:rPr>
          <w:color w:val="000000" w:themeColor="text1"/>
          <w:spacing w:val="-2"/>
          <w:sz w:val="28"/>
          <w:szCs w:val="28"/>
          <w:lang w:val="pt-BR"/>
        </w:rPr>
        <w:t xml:space="preserve">toàn thể cán bộ công nhân viên </w:t>
      </w:r>
      <w:r w:rsidR="00EF75F7" w:rsidRPr="00A14E6D">
        <w:rPr>
          <w:color w:val="000000" w:themeColor="text1"/>
          <w:spacing w:val="-2"/>
          <w:sz w:val="28"/>
          <w:szCs w:val="28"/>
          <w:lang w:val="pt-BR"/>
        </w:rPr>
        <w:t>trong</w:t>
      </w:r>
      <w:r w:rsidR="00BA3D90" w:rsidRPr="00A14E6D">
        <w:rPr>
          <w:color w:val="000000" w:themeColor="text1"/>
          <w:spacing w:val="-2"/>
          <w:sz w:val="28"/>
          <w:szCs w:val="28"/>
          <w:lang w:val="pt-BR"/>
        </w:rPr>
        <w:t xml:space="preserve"> Công ty</w:t>
      </w:r>
      <w:r w:rsidRPr="00A14E6D">
        <w:rPr>
          <w:color w:val="000000" w:themeColor="text1"/>
          <w:spacing w:val="-2"/>
          <w:sz w:val="28"/>
          <w:szCs w:val="28"/>
          <w:lang w:val="pt-BR"/>
        </w:rPr>
        <w:t xml:space="preserve"> có trách nhiệm </w:t>
      </w:r>
      <w:r w:rsidR="00180C0B" w:rsidRPr="00A14E6D">
        <w:rPr>
          <w:color w:val="000000" w:themeColor="text1"/>
          <w:spacing w:val="-2"/>
          <w:sz w:val="28"/>
          <w:szCs w:val="28"/>
          <w:lang w:val="pt-BR"/>
        </w:rPr>
        <w:t>thi hành Nghị quyết này</w:t>
      </w:r>
      <w:r w:rsidRPr="00A14E6D">
        <w:rPr>
          <w:color w:val="000000" w:themeColor="text1"/>
          <w:spacing w:val="-2"/>
          <w:sz w:val="28"/>
          <w:szCs w:val="28"/>
          <w:lang w:val="pt-BR"/>
        </w:rPr>
        <w:t>./.</w:t>
      </w:r>
    </w:p>
    <w:p w14:paraId="5A673F93" w14:textId="77777777" w:rsidR="003F1E4D" w:rsidRPr="00A14E6D" w:rsidRDefault="003F1E4D" w:rsidP="00F21028">
      <w:pPr>
        <w:tabs>
          <w:tab w:val="left" w:pos="630"/>
        </w:tabs>
        <w:suppressAutoHyphens/>
        <w:spacing w:before="120" w:after="120"/>
        <w:ind w:firstLine="567"/>
        <w:jc w:val="both"/>
        <w:outlineLvl w:val="0"/>
        <w:rPr>
          <w:color w:val="000000" w:themeColor="text1"/>
          <w:spacing w:val="-2"/>
          <w:sz w:val="2"/>
          <w:szCs w:val="28"/>
          <w:lang w:val="pt-B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2"/>
        <w:gridCol w:w="4542"/>
      </w:tblGrid>
      <w:tr w:rsidR="00016DE5" w:rsidRPr="00A14E6D" w14:paraId="0A7FB167" w14:textId="77777777" w:rsidTr="00703F07">
        <w:tc>
          <w:tcPr>
            <w:tcW w:w="4857" w:type="dxa"/>
          </w:tcPr>
          <w:p w14:paraId="45FEC8A9" w14:textId="77777777" w:rsidR="00016DE5" w:rsidRPr="00A14E6D" w:rsidRDefault="00016DE5" w:rsidP="00703F07">
            <w:pPr>
              <w:tabs>
                <w:tab w:val="left" w:pos="630"/>
              </w:tabs>
              <w:suppressAutoHyphens/>
              <w:jc w:val="both"/>
              <w:outlineLvl w:val="0"/>
              <w:rPr>
                <w:color w:val="000000" w:themeColor="text1"/>
                <w:sz w:val="2"/>
                <w:szCs w:val="26"/>
                <w:lang w:val="pt-BR"/>
              </w:rPr>
            </w:pPr>
          </w:p>
          <w:p w14:paraId="5A64E890" w14:textId="77777777" w:rsidR="00016DE5" w:rsidRPr="00A14E6D" w:rsidRDefault="00016DE5" w:rsidP="00703F07">
            <w:pPr>
              <w:tabs>
                <w:tab w:val="left" w:pos="630"/>
              </w:tabs>
              <w:suppressAutoHyphens/>
              <w:jc w:val="both"/>
              <w:outlineLvl w:val="0"/>
              <w:rPr>
                <w:b/>
                <w:i/>
                <w:color w:val="000000" w:themeColor="text1"/>
                <w:lang w:val="pt-BR"/>
              </w:rPr>
            </w:pPr>
            <w:r w:rsidRPr="00A14E6D">
              <w:rPr>
                <w:b/>
                <w:i/>
                <w:color w:val="000000" w:themeColor="text1"/>
                <w:lang w:val="pt-BR"/>
              </w:rPr>
              <w:t>Nơi nhận:</w:t>
            </w:r>
          </w:p>
          <w:p w14:paraId="6C3ACF1A" w14:textId="77777777" w:rsidR="00016DE5" w:rsidRPr="00A14E6D" w:rsidRDefault="00016DE5" w:rsidP="00703F07">
            <w:pPr>
              <w:tabs>
                <w:tab w:val="left" w:pos="630"/>
              </w:tabs>
              <w:suppressAutoHyphens/>
              <w:jc w:val="both"/>
              <w:outlineLvl w:val="0"/>
              <w:rPr>
                <w:color w:val="000000" w:themeColor="text1"/>
                <w:sz w:val="22"/>
                <w:szCs w:val="22"/>
                <w:lang w:val="pt-BR"/>
              </w:rPr>
            </w:pPr>
            <w:r w:rsidRPr="00A14E6D">
              <w:rPr>
                <w:color w:val="000000" w:themeColor="text1"/>
                <w:sz w:val="22"/>
                <w:szCs w:val="22"/>
                <w:lang w:val="pt-BR"/>
              </w:rPr>
              <w:t>- Các</w:t>
            </w:r>
            <w:r w:rsidR="002C2218" w:rsidRPr="00A14E6D">
              <w:rPr>
                <w:color w:val="000000" w:themeColor="text1"/>
                <w:sz w:val="22"/>
                <w:szCs w:val="22"/>
                <w:lang w:val="pt-BR"/>
              </w:rPr>
              <w:t xml:space="preserve"> Quý</w:t>
            </w:r>
            <w:r w:rsidRPr="00A14E6D">
              <w:rPr>
                <w:color w:val="000000" w:themeColor="text1"/>
                <w:sz w:val="22"/>
                <w:szCs w:val="22"/>
                <w:lang w:val="pt-BR"/>
              </w:rPr>
              <w:t xml:space="preserve"> </w:t>
            </w:r>
            <w:r w:rsidR="002C2218" w:rsidRPr="00A14E6D">
              <w:rPr>
                <w:color w:val="000000" w:themeColor="text1"/>
                <w:sz w:val="22"/>
                <w:szCs w:val="22"/>
                <w:lang w:val="pt-BR"/>
              </w:rPr>
              <w:t>c</w:t>
            </w:r>
            <w:r w:rsidRPr="00A14E6D">
              <w:rPr>
                <w:color w:val="000000" w:themeColor="text1"/>
                <w:sz w:val="22"/>
                <w:szCs w:val="22"/>
                <w:lang w:val="pt-BR"/>
              </w:rPr>
              <w:t>ổ đông;</w:t>
            </w:r>
          </w:p>
          <w:p w14:paraId="2727FCC7" w14:textId="77777777" w:rsidR="00016DE5" w:rsidRPr="00A14E6D" w:rsidRDefault="00016DE5" w:rsidP="00703F07">
            <w:pPr>
              <w:tabs>
                <w:tab w:val="left" w:pos="630"/>
              </w:tabs>
              <w:suppressAutoHyphens/>
              <w:jc w:val="both"/>
              <w:outlineLvl w:val="0"/>
              <w:rPr>
                <w:color w:val="000000" w:themeColor="text1"/>
                <w:sz w:val="22"/>
                <w:szCs w:val="22"/>
                <w:lang w:val="pt-BR"/>
              </w:rPr>
            </w:pPr>
            <w:r w:rsidRPr="00A14E6D">
              <w:rPr>
                <w:color w:val="000000" w:themeColor="text1"/>
                <w:sz w:val="22"/>
                <w:szCs w:val="22"/>
                <w:lang w:val="pt-BR"/>
              </w:rPr>
              <w:t>- HĐQT, BKS, BGĐ công ty;</w:t>
            </w:r>
          </w:p>
          <w:p w14:paraId="44191A29" w14:textId="77777777" w:rsidR="00016DE5" w:rsidRPr="00A14E6D" w:rsidRDefault="00016DE5" w:rsidP="00703F07">
            <w:pPr>
              <w:tabs>
                <w:tab w:val="left" w:pos="630"/>
              </w:tabs>
              <w:suppressAutoHyphens/>
              <w:jc w:val="both"/>
              <w:outlineLvl w:val="0"/>
              <w:rPr>
                <w:color w:val="000000" w:themeColor="text1"/>
                <w:sz w:val="22"/>
                <w:szCs w:val="22"/>
                <w:lang w:val="pt-BR"/>
              </w:rPr>
            </w:pPr>
            <w:r w:rsidRPr="00A14E6D">
              <w:rPr>
                <w:color w:val="000000" w:themeColor="text1"/>
                <w:sz w:val="22"/>
                <w:szCs w:val="22"/>
                <w:lang w:val="pt-BR"/>
              </w:rPr>
              <w:t>- Lưu: VT, HĐQT,</w:t>
            </w:r>
          </w:p>
          <w:p w14:paraId="120D75C2" w14:textId="77777777" w:rsidR="00016DE5" w:rsidRPr="00A14E6D" w:rsidRDefault="00016DE5" w:rsidP="00982A18">
            <w:pPr>
              <w:tabs>
                <w:tab w:val="left" w:pos="630"/>
              </w:tabs>
              <w:suppressAutoHyphens/>
              <w:jc w:val="both"/>
              <w:outlineLvl w:val="0"/>
              <w:rPr>
                <w:color w:val="000000" w:themeColor="text1"/>
                <w:sz w:val="20"/>
                <w:szCs w:val="20"/>
                <w:lang w:val="pt-BR"/>
              </w:rPr>
            </w:pPr>
            <w:r w:rsidRPr="00A14E6D">
              <w:rPr>
                <w:color w:val="000000" w:themeColor="text1"/>
                <w:sz w:val="22"/>
                <w:szCs w:val="22"/>
                <w:lang w:val="pt-BR"/>
              </w:rPr>
              <w:t xml:space="preserve">  </w:t>
            </w:r>
            <w:r w:rsidRPr="00A14E6D">
              <w:rPr>
                <w:color w:val="000000" w:themeColor="text1"/>
                <w:sz w:val="20"/>
                <w:szCs w:val="20"/>
                <w:lang w:val="pt-BR"/>
              </w:rPr>
              <w:t>(</w:t>
            </w:r>
            <w:r w:rsidR="00982A18" w:rsidRPr="00A14E6D">
              <w:rPr>
                <w:color w:val="000000" w:themeColor="text1"/>
                <w:sz w:val="20"/>
                <w:szCs w:val="20"/>
                <w:lang w:val="pt-BR"/>
              </w:rPr>
              <w:t>Hồ sơ</w:t>
            </w:r>
            <w:r w:rsidRPr="00A14E6D">
              <w:rPr>
                <w:color w:val="000000" w:themeColor="text1"/>
                <w:sz w:val="20"/>
                <w:szCs w:val="20"/>
                <w:lang w:val="pt-BR"/>
              </w:rPr>
              <w:t xml:space="preserve"> </w:t>
            </w:r>
            <w:r w:rsidR="009604ED" w:rsidRPr="00A14E6D">
              <w:rPr>
                <w:color w:val="000000" w:themeColor="text1"/>
                <w:sz w:val="20"/>
                <w:szCs w:val="20"/>
                <w:lang w:val="pt-BR"/>
              </w:rPr>
              <w:t>lấy ý kiến cổ đông</w:t>
            </w:r>
            <w:r w:rsidRPr="00A14E6D">
              <w:rPr>
                <w:color w:val="000000" w:themeColor="text1"/>
                <w:sz w:val="20"/>
                <w:szCs w:val="20"/>
                <w:lang w:val="pt-BR"/>
              </w:rPr>
              <w:t xml:space="preserve"> 201</w:t>
            </w:r>
            <w:r w:rsidR="00A402D7" w:rsidRPr="00A14E6D">
              <w:rPr>
                <w:color w:val="000000" w:themeColor="text1"/>
                <w:sz w:val="20"/>
                <w:szCs w:val="20"/>
                <w:lang w:val="pt-BR"/>
              </w:rPr>
              <w:t>9</w:t>
            </w:r>
            <w:r w:rsidRPr="00A14E6D">
              <w:rPr>
                <w:color w:val="000000" w:themeColor="text1"/>
                <w:sz w:val="20"/>
                <w:szCs w:val="20"/>
                <w:lang w:val="pt-BR"/>
              </w:rPr>
              <w:t>)</w:t>
            </w:r>
            <w:r w:rsidR="006E6DAD" w:rsidRPr="00A14E6D">
              <w:rPr>
                <w:color w:val="000000" w:themeColor="text1"/>
                <w:sz w:val="20"/>
                <w:szCs w:val="20"/>
                <w:lang w:val="pt-BR"/>
              </w:rPr>
              <w:t>.</w:t>
            </w:r>
          </w:p>
        </w:tc>
        <w:tc>
          <w:tcPr>
            <w:tcW w:w="4857" w:type="dxa"/>
          </w:tcPr>
          <w:p w14:paraId="296B454E" w14:textId="77777777" w:rsidR="00016DE5" w:rsidRPr="00A14E6D" w:rsidRDefault="0045629E" w:rsidP="00703F07">
            <w:pPr>
              <w:tabs>
                <w:tab w:val="left" w:pos="630"/>
              </w:tabs>
              <w:suppressAutoHyphens/>
              <w:jc w:val="center"/>
              <w:outlineLvl w:val="0"/>
              <w:rPr>
                <w:b/>
                <w:color w:val="000000" w:themeColor="text1"/>
                <w:sz w:val="26"/>
                <w:szCs w:val="26"/>
                <w:lang w:val="pt-BR"/>
              </w:rPr>
            </w:pPr>
            <w:r w:rsidRPr="00A14E6D">
              <w:rPr>
                <w:b/>
                <w:color w:val="000000" w:themeColor="text1"/>
                <w:sz w:val="26"/>
                <w:szCs w:val="26"/>
                <w:lang w:val="pt-BR"/>
              </w:rPr>
              <w:t>TM. ĐẠI HỘI ĐỒNG CỔ ĐÔNG</w:t>
            </w:r>
          </w:p>
          <w:p w14:paraId="134E9329" w14:textId="77777777" w:rsidR="00016DE5" w:rsidRPr="00A14E6D" w:rsidRDefault="00016DE5" w:rsidP="00703F07">
            <w:pPr>
              <w:tabs>
                <w:tab w:val="left" w:pos="630"/>
              </w:tabs>
              <w:suppressAutoHyphens/>
              <w:jc w:val="center"/>
              <w:outlineLvl w:val="0"/>
              <w:rPr>
                <w:b/>
                <w:color w:val="000000" w:themeColor="text1"/>
                <w:sz w:val="26"/>
                <w:szCs w:val="26"/>
                <w:lang w:val="pt-BR"/>
              </w:rPr>
            </w:pPr>
            <w:r w:rsidRPr="00A14E6D">
              <w:rPr>
                <w:b/>
                <w:color w:val="000000" w:themeColor="text1"/>
                <w:sz w:val="26"/>
                <w:szCs w:val="26"/>
                <w:lang w:val="pt-BR"/>
              </w:rPr>
              <w:t xml:space="preserve">CHỦ </w:t>
            </w:r>
            <w:r w:rsidR="00267856" w:rsidRPr="00A14E6D">
              <w:rPr>
                <w:b/>
                <w:color w:val="000000" w:themeColor="text1"/>
                <w:sz w:val="26"/>
                <w:szCs w:val="26"/>
                <w:lang w:val="pt-BR"/>
              </w:rPr>
              <w:t>TỊCH HĐQT</w:t>
            </w:r>
          </w:p>
          <w:p w14:paraId="48704CDB" w14:textId="77777777" w:rsidR="00016DE5" w:rsidRPr="00A14E6D" w:rsidRDefault="00016DE5" w:rsidP="00703F07">
            <w:pPr>
              <w:tabs>
                <w:tab w:val="left" w:pos="630"/>
              </w:tabs>
              <w:suppressAutoHyphens/>
              <w:jc w:val="center"/>
              <w:outlineLvl w:val="0"/>
              <w:rPr>
                <w:b/>
                <w:color w:val="000000" w:themeColor="text1"/>
                <w:sz w:val="26"/>
                <w:szCs w:val="26"/>
                <w:lang w:val="pt-BR"/>
              </w:rPr>
            </w:pPr>
          </w:p>
          <w:p w14:paraId="174159E8" w14:textId="77777777" w:rsidR="00016DE5" w:rsidRPr="00A14E6D" w:rsidRDefault="00016DE5" w:rsidP="00703F07">
            <w:pPr>
              <w:tabs>
                <w:tab w:val="left" w:pos="630"/>
              </w:tabs>
              <w:suppressAutoHyphens/>
              <w:jc w:val="center"/>
              <w:outlineLvl w:val="0"/>
              <w:rPr>
                <w:b/>
                <w:color w:val="000000" w:themeColor="text1"/>
                <w:sz w:val="26"/>
                <w:szCs w:val="26"/>
                <w:lang w:val="pt-BR"/>
              </w:rPr>
            </w:pPr>
          </w:p>
          <w:p w14:paraId="4122E5C9" w14:textId="77777777" w:rsidR="00016DE5" w:rsidRPr="00A14E6D" w:rsidRDefault="00016DE5" w:rsidP="00703F07">
            <w:pPr>
              <w:tabs>
                <w:tab w:val="left" w:pos="630"/>
              </w:tabs>
              <w:suppressAutoHyphens/>
              <w:jc w:val="center"/>
              <w:outlineLvl w:val="0"/>
              <w:rPr>
                <w:b/>
                <w:color w:val="000000" w:themeColor="text1"/>
                <w:sz w:val="56"/>
                <w:szCs w:val="26"/>
                <w:lang w:val="pt-BR"/>
              </w:rPr>
            </w:pPr>
          </w:p>
          <w:p w14:paraId="72D614F3" w14:textId="77777777" w:rsidR="00016DE5" w:rsidRPr="00A14E6D" w:rsidRDefault="00016DE5" w:rsidP="00703F07">
            <w:pPr>
              <w:tabs>
                <w:tab w:val="left" w:pos="630"/>
              </w:tabs>
              <w:suppressAutoHyphens/>
              <w:jc w:val="center"/>
              <w:outlineLvl w:val="0"/>
              <w:rPr>
                <w:b/>
                <w:color w:val="000000" w:themeColor="text1"/>
                <w:sz w:val="34"/>
                <w:szCs w:val="26"/>
                <w:lang w:val="pt-BR"/>
              </w:rPr>
            </w:pPr>
          </w:p>
          <w:p w14:paraId="19EEB2AE" w14:textId="77777777" w:rsidR="00016DE5" w:rsidRPr="00A14E6D" w:rsidRDefault="00016DE5" w:rsidP="00703F07">
            <w:pPr>
              <w:tabs>
                <w:tab w:val="left" w:pos="630"/>
              </w:tabs>
              <w:suppressAutoHyphens/>
              <w:jc w:val="center"/>
              <w:outlineLvl w:val="0"/>
              <w:rPr>
                <w:b/>
                <w:color w:val="000000" w:themeColor="text1"/>
                <w:sz w:val="2"/>
                <w:szCs w:val="26"/>
                <w:lang w:val="pt-BR"/>
              </w:rPr>
            </w:pPr>
          </w:p>
          <w:p w14:paraId="75496F2F" w14:textId="77777777" w:rsidR="00016DE5" w:rsidRPr="00A14E6D" w:rsidRDefault="00016DE5" w:rsidP="00703F07">
            <w:pPr>
              <w:tabs>
                <w:tab w:val="left" w:pos="630"/>
              </w:tabs>
              <w:suppressAutoHyphens/>
              <w:jc w:val="center"/>
              <w:outlineLvl w:val="0"/>
              <w:rPr>
                <w:b/>
                <w:color w:val="000000" w:themeColor="text1"/>
                <w:sz w:val="26"/>
                <w:szCs w:val="26"/>
                <w:lang w:val="pt-BR"/>
              </w:rPr>
            </w:pPr>
          </w:p>
          <w:p w14:paraId="1D3B6433" w14:textId="77777777" w:rsidR="00016DE5" w:rsidRPr="00A14E6D" w:rsidRDefault="00016DE5" w:rsidP="00703F07">
            <w:pPr>
              <w:tabs>
                <w:tab w:val="left" w:pos="630"/>
              </w:tabs>
              <w:suppressAutoHyphens/>
              <w:jc w:val="center"/>
              <w:outlineLvl w:val="0"/>
              <w:rPr>
                <w:b/>
                <w:color w:val="000000" w:themeColor="text1"/>
                <w:sz w:val="28"/>
                <w:szCs w:val="28"/>
                <w:lang w:val="pt-BR"/>
              </w:rPr>
            </w:pPr>
            <w:r w:rsidRPr="00A14E6D">
              <w:rPr>
                <w:b/>
                <w:color w:val="000000" w:themeColor="text1"/>
                <w:sz w:val="28"/>
                <w:szCs w:val="28"/>
                <w:lang w:val="pt-BR"/>
              </w:rPr>
              <w:t>Phạm Văn Tân</w:t>
            </w:r>
          </w:p>
        </w:tc>
      </w:tr>
    </w:tbl>
    <w:p w14:paraId="5FC56AB9" w14:textId="77777777" w:rsidR="004064F9" w:rsidRPr="00A14E6D" w:rsidRDefault="004064F9" w:rsidP="00CF47F0">
      <w:pPr>
        <w:tabs>
          <w:tab w:val="left" w:pos="630"/>
        </w:tabs>
        <w:suppressAutoHyphens/>
        <w:spacing w:before="60" w:after="60" w:line="360" w:lineRule="exact"/>
        <w:ind w:firstLine="567"/>
        <w:jc w:val="both"/>
        <w:outlineLvl w:val="0"/>
        <w:rPr>
          <w:color w:val="000000" w:themeColor="text1"/>
          <w:sz w:val="26"/>
          <w:szCs w:val="26"/>
          <w:lang w:val="pt-BR"/>
        </w:rPr>
      </w:pPr>
    </w:p>
    <w:p w14:paraId="339C1ECA" w14:textId="77777777" w:rsidR="004064F9" w:rsidRPr="00A14E6D" w:rsidRDefault="004064F9" w:rsidP="004064F9">
      <w:pPr>
        <w:rPr>
          <w:color w:val="000000" w:themeColor="text1"/>
          <w:sz w:val="26"/>
          <w:szCs w:val="26"/>
          <w:lang w:val="pt-BR"/>
        </w:rPr>
      </w:pPr>
    </w:p>
    <w:p w14:paraId="0755EE39" w14:textId="77777777" w:rsidR="004064F9" w:rsidRPr="00A14E6D" w:rsidRDefault="004064F9" w:rsidP="004064F9">
      <w:pPr>
        <w:rPr>
          <w:color w:val="000000" w:themeColor="text1"/>
          <w:sz w:val="26"/>
          <w:szCs w:val="26"/>
          <w:lang w:val="pt-BR"/>
        </w:rPr>
      </w:pPr>
    </w:p>
    <w:p w14:paraId="06A0B516" w14:textId="77777777" w:rsidR="004064F9" w:rsidRPr="00A14E6D" w:rsidRDefault="004064F9" w:rsidP="004064F9">
      <w:pPr>
        <w:rPr>
          <w:color w:val="000000" w:themeColor="text1"/>
          <w:sz w:val="26"/>
          <w:szCs w:val="26"/>
          <w:lang w:val="pt-BR"/>
        </w:rPr>
      </w:pPr>
    </w:p>
    <w:p w14:paraId="5E4FBF31" w14:textId="77777777" w:rsidR="004064F9" w:rsidRPr="00A14E6D" w:rsidRDefault="004064F9" w:rsidP="004064F9">
      <w:pPr>
        <w:rPr>
          <w:color w:val="000000" w:themeColor="text1"/>
          <w:sz w:val="26"/>
          <w:szCs w:val="26"/>
          <w:lang w:val="pt-BR"/>
        </w:rPr>
      </w:pPr>
    </w:p>
    <w:p w14:paraId="3466AF77" w14:textId="77777777" w:rsidR="004064F9" w:rsidRPr="00A14E6D" w:rsidRDefault="004064F9" w:rsidP="004064F9">
      <w:pPr>
        <w:rPr>
          <w:color w:val="000000" w:themeColor="text1"/>
          <w:sz w:val="26"/>
          <w:szCs w:val="26"/>
          <w:lang w:val="pt-BR"/>
        </w:rPr>
      </w:pPr>
    </w:p>
    <w:p w14:paraId="62663AF3" w14:textId="77777777" w:rsidR="004064F9" w:rsidRPr="00A14E6D" w:rsidRDefault="004064F9" w:rsidP="004064F9">
      <w:pPr>
        <w:rPr>
          <w:color w:val="000000" w:themeColor="text1"/>
          <w:sz w:val="26"/>
          <w:szCs w:val="26"/>
          <w:lang w:val="pt-BR"/>
        </w:rPr>
      </w:pPr>
    </w:p>
    <w:p w14:paraId="06F06A80" w14:textId="77777777" w:rsidR="004064F9" w:rsidRPr="00A14E6D" w:rsidRDefault="004064F9" w:rsidP="004064F9">
      <w:pPr>
        <w:rPr>
          <w:color w:val="000000" w:themeColor="text1"/>
          <w:sz w:val="26"/>
          <w:szCs w:val="26"/>
          <w:lang w:val="pt-BR"/>
        </w:rPr>
      </w:pPr>
    </w:p>
    <w:p w14:paraId="50326B65" w14:textId="77777777" w:rsidR="004064F9" w:rsidRPr="00A14E6D" w:rsidRDefault="004064F9" w:rsidP="004064F9">
      <w:pPr>
        <w:rPr>
          <w:color w:val="000000" w:themeColor="text1"/>
          <w:sz w:val="26"/>
          <w:szCs w:val="26"/>
          <w:lang w:val="pt-BR"/>
        </w:rPr>
      </w:pPr>
    </w:p>
    <w:p w14:paraId="394ED2B1" w14:textId="77777777" w:rsidR="004064F9" w:rsidRPr="00A14E6D" w:rsidRDefault="004064F9" w:rsidP="004064F9">
      <w:pPr>
        <w:rPr>
          <w:color w:val="000000" w:themeColor="text1"/>
          <w:sz w:val="26"/>
          <w:szCs w:val="26"/>
          <w:lang w:val="pt-BR"/>
        </w:rPr>
      </w:pPr>
    </w:p>
    <w:p w14:paraId="1FF59157" w14:textId="77777777" w:rsidR="004064F9" w:rsidRPr="00A14E6D" w:rsidRDefault="004064F9" w:rsidP="004064F9">
      <w:pPr>
        <w:rPr>
          <w:color w:val="000000" w:themeColor="text1"/>
          <w:sz w:val="26"/>
          <w:szCs w:val="26"/>
          <w:lang w:val="pt-BR"/>
        </w:rPr>
      </w:pPr>
    </w:p>
    <w:p w14:paraId="2AD5838F" w14:textId="77777777" w:rsidR="004064F9" w:rsidRPr="00A14E6D" w:rsidRDefault="004064F9" w:rsidP="004064F9">
      <w:pPr>
        <w:rPr>
          <w:color w:val="000000" w:themeColor="text1"/>
          <w:sz w:val="26"/>
          <w:szCs w:val="26"/>
          <w:lang w:val="pt-BR"/>
        </w:rPr>
      </w:pPr>
    </w:p>
    <w:p w14:paraId="5C24CD54" w14:textId="77777777" w:rsidR="004064F9" w:rsidRPr="00A14E6D" w:rsidRDefault="004064F9" w:rsidP="004064F9">
      <w:pPr>
        <w:rPr>
          <w:color w:val="000000" w:themeColor="text1"/>
          <w:sz w:val="26"/>
          <w:szCs w:val="26"/>
          <w:lang w:val="pt-BR"/>
        </w:rPr>
      </w:pPr>
    </w:p>
    <w:p w14:paraId="0AE5FB31" w14:textId="279AE856" w:rsidR="004064F9" w:rsidRPr="00A14E6D" w:rsidRDefault="004064F9" w:rsidP="004064F9">
      <w:pPr>
        <w:rPr>
          <w:color w:val="000000" w:themeColor="text1"/>
          <w:sz w:val="26"/>
          <w:szCs w:val="26"/>
          <w:lang w:val="pt-BR"/>
        </w:rPr>
      </w:pPr>
    </w:p>
    <w:p w14:paraId="7CCFF591" w14:textId="4A659697" w:rsidR="006E7E07" w:rsidRPr="00A14E6D" w:rsidRDefault="006E7E07" w:rsidP="004064F9">
      <w:pPr>
        <w:rPr>
          <w:color w:val="000000" w:themeColor="text1"/>
          <w:sz w:val="26"/>
          <w:szCs w:val="26"/>
          <w:lang w:val="pt-BR"/>
        </w:rPr>
      </w:pPr>
    </w:p>
    <w:p w14:paraId="364EF3E6" w14:textId="17A51A1A" w:rsidR="006E7E07" w:rsidRPr="00A14E6D" w:rsidRDefault="006E7E07" w:rsidP="004064F9">
      <w:pPr>
        <w:rPr>
          <w:color w:val="000000" w:themeColor="text1"/>
          <w:sz w:val="26"/>
          <w:szCs w:val="26"/>
          <w:lang w:val="pt-BR"/>
        </w:rPr>
      </w:pPr>
    </w:p>
    <w:p w14:paraId="33E71E67" w14:textId="77777777" w:rsidR="006E7E07" w:rsidRPr="00A14E6D" w:rsidRDefault="006E7E07" w:rsidP="004064F9">
      <w:pPr>
        <w:rPr>
          <w:color w:val="000000" w:themeColor="text1"/>
          <w:sz w:val="26"/>
          <w:szCs w:val="26"/>
          <w:lang w:val="pt-BR"/>
        </w:rPr>
      </w:pPr>
    </w:p>
    <w:p w14:paraId="33E23AF4" w14:textId="77777777" w:rsidR="004064F9" w:rsidRPr="00A14E6D" w:rsidRDefault="004064F9" w:rsidP="004064F9">
      <w:pPr>
        <w:rPr>
          <w:color w:val="000000" w:themeColor="text1"/>
          <w:sz w:val="26"/>
          <w:szCs w:val="26"/>
          <w:lang w:val="pt-BR"/>
        </w:rPr>
      </w:pPr>
    </w:p>
    <w:p w14:paraId="08FC664E" w14:textId="77777777" w:rsidR="004064F9" w:rsidRPr="00A14E6D" w:rsidRDefault="004064F9" w:rsidP="004064F9">
      <w:pPr>
        <w:rPr>
          <w:color w:val="000000" w:themeColor="text1"/>
          <w:sz w:val="26"/>
          <w:szCs w:val="26"/>
          <w:lang w:val="pt-BR"/>
        </w:rPr>
      </w:pPr>
    </w:p>
    <w:p w14:paraId="55ED72A3" w14:textId="77777777" w:rsidR="001F311A" w:rsidRPr="00A14E6D" w:rsidRDefault="001F311A" w:rsidP="004064F9">
      <w:pPr>
        <w:rPr>
          <w:color w:val="000000" w:themeColor="text1"/>
          <w:sz w:val="26"/>
          <w:szCs w:val="26"/>
          <w:lang w:val="pt-BR"/>
        </w:rPr>
      </w:pPr>
    </w:p>
    <w:p w14:paraId="1153A8D1" w14:textId="77777777" w:rsidR="004064F9" w:rsidRPr="00A14E6D" w:rsidRDefault="004064F9" w:rsidP="004064F9">
      <w:pPr>
        <w:rPr>
          <w:color w:val="000000" w:themeColor="text1"/>
          <w:sz w:val="26"/>
          <w:szCs w:val="26"/>
          <w:lang w:val="pt-BR"/>
        </w:rPr>
      </w:pPr>
    </w:p>
    <w:p w14:paraId="518005FC" w14:textId="77777777" w:rsidR="00E000D0" w:rsidRPr="00A14E6D" w:rsidRDefault="00E000D0" w:rsidP="004064F9">
      <w:pPr>
        <w:rPr>
          <w:color w:val="000000" w:themeColor="text1"/>
          <w:sz w:val="26"/>
          <w:szCs w:val="26"/>
          <w:lang w:val="pt-BR"/>
        </w:rPr>
      </w:pPr>
    </w:p>
    <w:p w14:paraId="377266E5" w14:textId="77777777" w:rsidR="00E000D0" w:rsidRPr="00A14E6D" w:rsidRDefault="00E000D0" w:rsidP="004064F9">
      <w:pPr>
        <w:rPr>
          <w:color w:val="000000" w:themeColor="text1"/>
          <w:sz w:val="26"/>
          <w:szCs w:val="26"/>
          <w:lang w:val="pt-BR"/>
        </w:rPr>
      </w:pPr>
    </w:p>
    <w:p w14:paraId="3AE22A92" w14:textId="77777777" w:rsidR="00E000D0" w:rsidRPr="00A14E6D" w:rsidRDefault="00E000D0" w:rsidP="004064F9">
      <w:pPr>
        <w:rPr>
          <w:color w:val="000000" w:themeColor="text1"/>
          <w:sz w:val="26"/>
          <w:szCs w:val="26"/>
          <w:lang w:val="pt-BR"/>
        </w:rPr>
      </w:pPr>
      <w:bookmarkStart w:id="0" w:name="_GoBack"/>
      <w:bookmarkEnd w:id="0"/>
    </w:p>
    <w:sectPr w:rsidR="00E000D0" w:rsidRPr="00A14E6D" w:rsidSect="00703F07">
      <w:footerReference w:type="default" r:id="rId7"/>
      <w:pgSz w:w="11909" w:h="16834" w:code="9"/>
      <w:pgMar w:top="1134" w:right="1134" w:bottom="1134" w:left="1701" w:header="720" w:footer="39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8D4F2C" w14:textId="77777777" w:rsidR="00BD4493" w:rsidRDefault="00BD4493">
      <w:r>
        <w:separator/>
      </w:r>
    </w:p>
  </w:endnote>
  <w:endnote w:type="continuationSeparator" w:id="0">
    <w:p w14:paraId="12BF8F99" w14:textId="77777777" w:rsidR="00BD4493" w:rsidRDefault="00BD4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90509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804556" w14:textId="7EDAE5FC" w:rsidR="00647AF1" w:rsidRDefault="00647A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4E6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F0BF8C" w14:textId="77777777" w:rsidR="00647AF1" w:rsidRDefault="00647AF1" w:rsidP="00F956C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314DB5" w14:textId="77777777" w:rsidR="00BD4493" w:rsidRDefault="00BD4493">
      <w:r>
        <w:separator/>
      </w:r>
    </w:p>
  </w:footnote>
  <w:footnote w:type="continuationSeparator" w:id="0">
    <w:p w14:paraId="181CF1B6" w14:textId="77777777" w:rsidR="00BD4493" w:rsidRDefault="00BD44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Num5"/>
    <w:lvl w:ilvl="0">
      <w:start w:val="1"/>
      <w:numFmt w:val="bullet"/>
      <w:lvlText w:val="-"/>
      <w:lvlJc w:val="left"/>
      <w:pPr>
        <w:tabs>
          <w:tab w:val="num" w:pos="0"/>
        </w:tabs>
        <w:ind w:left="1296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1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3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5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7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9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1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3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56" w:hanging="360"/>
      </w:pPr>
      <w:rPr>
        <w:rFonts w:ascii="Wingdings" w:hAnsi="Wingdings" w:cs="Wingdings"/>
      </w:r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1296" w:hanging="360"/>
      </w:pPr>
      <w:rPr>
        <w:rFonts w:ascii="Times New Roman" w:hAnsi="Times New Roman" w:cs="Wingdings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16" w:hanging="360"/>
      </w:pPr>
      <w:rPr>
        <w:rFonts w:ascii="Courier New" w:hAnsi="Courier New" w:cs="Times New Roman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3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5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76" w:hanging="360"/>
      </w:pPr>
      <w:rPr>
        <w:rFonts w:ascii="Courier New" w:hAnsi="Courier New" w:cs="Times New Roman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9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1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36" w:hanging="360"/>
      </w:pPr>
      <w:rPr>
        <w:rFonts w:ascii="Courier New" w:hAnsi="Courier New" w:cs="Times New Roman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56" w:hanging="360"/>
      </w:pPr>
      <w:rPr>
        <w:rFonts w:ascii="Wingdings" w:hAnsi="Wingdings" w:cs="Wingdings"/>
      </w:rPr>
    </w:lvl>
  </w:abstractNum>
  <w:abstractNum w:abstractNumId="2" w15:restartNumberingAfterBreak="0">
    <w:nsid w:val="08F1268F"/>
    <w:multiLevelType w:val="hybridMultilevel"/>
    <w:tmpl w:val="379A6DBE"/>
    <w:lvl w:ilvl="0" w:tplc="EECCC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24D44"/>
    <w:multiLevelType w:val="hybridMultilevel"/>
    <w:tmpl w:val="EDF8F9A8"/>
    <w:lvl w:ilvl="0" w:tplc="8932B89C">
      <w:start w:val="1"/>
      <w:numFmt w:val="bullet"/>
      <w:lvlText w:val="+"/>
      <w:lvlJc w:val="left"/>
      <w:pPr>
        <w:ind w:left="1287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ED1732D"/>
    <w:multiLevelType w:val="hybridMultilevel"/>
    <w:tmpl w:val="54721C80"/>
    <w:lvl w:ilvl="0" w:tplc="A5DC79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D20F0F"/>
    <w:multiLevelType w:val="hybridMultilevel"/>
    <w:tmpl w:val="AC0607CE"/>
    <w:lvl w:ilvl="0" w:tplc="9C3632C2">
      <w:numFmt w:val="bullet"/>
      <w:lvlText w:val="-"/>
      <w:lvlJc w:val="left"/>
      <w:pPr>
        <w:ind w:left="371" w:hanging="360"/>
      </w:pPr>
      <w:rPr>
        <w:rFonts w:ascii="Times New Roman" w:eastAsia="Arial Unicode MS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6" w15:restartNumberingAfterBreak="0">
    <w:nsid w:val="4AC1096A"/>
    <w:multiLevelType w:val="hybridMultilevel"/>
    <w:tmpl w:val="B77C95BC"/>
    <w:lvl w:ilvl="0" w:tplc="8932B89C">
      <w:start w:val="1"/>
      <w:numFmt w:val="bullet"/>
      <w:lvlText w:val="+"/>
      <w:lvlJc w:val="left"/>
      <w:pPr>
        <w:ind w:left="1287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BF36A6C"/>
    <w:multiLevelType w:val="hybridMultilevel"/>
    <w:tmpl w:val="DC121C9A"/>
    <w:lvl w:ilvl="0" w:tplc="BBDEDACC">
      <w:start w:val="3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57C2D0E"/>
    <w:multiLevelType w:val="hybridMultilevel"/>
    <w:tmpl w:val="BF6E5048"/>
    <w:lvl w:ilvl="0" w:tplc="783637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A3A3850"/>
    <w:multiLevelType w:val="multilevel"/>
    <w:tmpl w:val="7F0ED144"/>
    <w:lvl w:ilvl="0">
      <w:start w:val="1"/>
      <w:numFmt w:val="decimal"/>
      <w:pStyle w:val="Heading2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5DB1212C"/>
    <w:multiLevelType w:val="hybridMultilevel"/>
    <w:tmpl w:val="A76A176C"/>
    <w:lvl w:ilvl="0" w:tplc="D41CF786">
      <w:start w:val="1"/>
      <w:numFmt w:val="lowerLetter"/>
      <w:lvlText w:val="%1.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5CC2015"/>
    <w:multiLevelType w:val="hybridMultilevel"/>
    <w:tmpl w:val="D7BE3A4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ECB2907"/>
    <w:multiLevelType w:val="hybridMultilevel"/>
    <w:tmpl w:val="16C0269E"/>
    <w:lvl w:ilvl="0" w:tplc="02060D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3BE1998"/>
    <w:multiLevelType w:val="multilevel"/>
    <w:tmpl w:val="F3689B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4" w15:restartNumberingAfterBreak="0">
    <w:nsid w:val="74DA1D7C"/>
    <w:multiLevelType w:val="hybridMultilevel"/>
    <w:tmpl w:val="37F29166"/>
    <w:lvl w:ilvl="0" w:tplc="C2B406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7A6E48"/>
    <w:multiLevelType w:val="hybridMultilevel"/>
    <w:tmpl w:val="25A226F0"/>
    <w:lvl w:ilvl="0" w:tplc="FAF88E8C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5"/>
  </w:num>
  <w:num w:numId="4">
    <w:abstractNumId w:val="11"/>
  </w:num>
  <w:num w:numId="5">
    <w:abstractNumId w:val="7"/>
  </w:num>
  <w:num w:numId="6">
    <w:abstractNumId w:val="3"/>
  </w:num>
  <w:num w:numId="7">
    <w:abstractNumId w:val="12"/>
  </w:num>
  <w:num w:numId="8">
    <w:abstractNumId w:val="13"/>
  </w:num>
  <w:num w:numId="9">
    <w:abstractNumId w:val="15"/>
  </w:num>
  <w:num w:numId="10">
    <w:abstractNumId w:val="4"/>
  </w:num>
  <w:num w:numId="11">
    <w:abstractNumId w:val="10"/>
  </w:num>
  <w:num w:numId="12">
    <w:abstractNumId w:val="6"/>
  </w:num>
  <w:num w:numId="13">
    <w:abstractNumId w:val="2"/>
  </w:num>
  <w:num w:numId="14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D03"/>
    <w:rsid w:val="00000BE7"/>
    <w:rsid w:val="000031E7"/>
    <w:rsid w:val="000033D4"/>
    <w:rsid w:val="0000493A"/>
    <w:rsid w:val="00007886"/>
    <w:rsid w:val="00010100"/>
    <w:rsid w:val="00010FA3"/>
    <w:rsid w:val="00016DE5"/>
    <w:rsid w:val="00020F40"/>
    <w:rsid w:val="000238E5"/>
    <w:rsid w:val="00025EC4"/>
    <w:rsid w:val="00036DE4"/>
    <w:rsid w:val="000372CE"/>
    <w:rsid w:val="00041F46"/>
    <w:rsid w:val="0004469B"/>
    <w:rsid w:val="00047086"/>
    <w:rsid w:val="000471FD"/>
    <w:rsid w:val="000573AA"/>
    <w:rsid w:val="00061398"/>
    <w:rsid w:val="00062A5E"/>
    <w:rsid w:val="000633BE"/>
    <w:rsid w:val="0006776F"/>
    <w:rsid w:val="00072C6B"/>
    <w:rsid w:val="000761D6"/>
    <w:rsid w:val="00077611"/>
    <w:rsid w:val="000819B0"/>
    <w:rsid w:val="00093BDF"/>
    <w:rsid w:val="000A2054"/>
    <w:rsid w:val="000A58FC"/>
    <w:rsid w:val="000B4361"/>
    <w:rsid w:val="000C1CEF"/>
    <w:rsid w:val="000C7DC9"/>
    <w:rsid w:val="000D02B2"/>
    <w:rsid w:val="000D1D0B"/>
    <w:rsid w:val="000D6DF0"/>
    <w:rsid w:val="000E22BC"/>
    <w:rsid w:val="000E55B3"/>
    <w:rsid w:val="000F4367"/>
    <w:rsid w:val="000F7233"/>
    <w:rsid w:val="000F772E"/>
    <w:rsid w:val="000F7A20"/>
    <w:rsid w:val="0010193B"/>
    <w:rsid w:val="0011000E"/>
    <w:rsid w:val="00132CA1"/>
    <w:rsid w:val="001368C9"/>
    <w:rsid w:val="0013772F"/>
    <w:rsid w:val="0014094C"/>
    <w:rsid w:val="001418C1"/>
    <w:rsid w:val="00145094"/>
    <w:rsid w:val="00150E57"/>
    <w:rsid w:val="00151D92"/>
    <w:rsid w:val="00155218"/>
    <w:rsid w:val="00160790"/>
    <w:rsid w:val="001706BF"/>
    <w:rsid w:val="00173805"/>
    <w:rsid w:val="00174F81"/>
    <w:rsid w:val="00180C0B"/>
    <w:rsid w:val="001816B4"/>
    <w:rsid w:val="00184B8E"/>
    <w:rsid w:val="00186BEF"/>
    <w:rsid w:val="001931A9"/>
    <w:rsid w:val="00194DA0"/>
    <w:rsid w:val="0019547C"/>
    <w:rsid w:val="00195BEB"/>
    <w:rsid w:val="00197A7F"/>
    <w:rsid w:val="00197AC2"/>
    <w:rsid w:val="001A3792"/>
    <w:rsid w:val="001A464C"/>
    <w:rsid w:val="001B404E"/>
    <w:rsid w:val="001B6AFA"/>
    <w:rsid w:val="001B776E"/>
    <w:rsid w:val="001C17B0"/>
    <w:rsid w:val="001C31B8"/>
    <w:rsid w:val="001C49F7"/>
    <w:rsid w:val="001C5CD6"/>
    <w:rsid w:val="001D0128"/>
    <w:rsid w:val="001D0346"/>
    <w:rsid w:val="001D1FCD"/>
    <w:rsid w:val="001E08BA"/>
    <w:rsid w:val="001E34D0"/>
    <w:rsid w:val="001E60D5"/>
    <w:rsid w:val="001F08A9"/>
    <w:rsid w:val="001F1B40"/>
    <w:rsid w:val="001F311A"/>
    <w:rsid w:val="001F759A"/>
    <w:rsid w:val="00200370"/>
    <w:rsid w:val="002005AA"/>
    <w:rsid w:val="0020372F"/>
    <w:rsid w:val="002056FA"/>
    <w:rsid w:val="00212370"/>
    <w:rsid w:val="00226E73"/>
    <w:rsid w:val="00232E6C"/>
    <w:rsid w:val="0023352C"/>
    <w:rsid w:val="00236C25"/>
    <w:rsid w:val="0023762B"/>
    <w:rsid w:val="0024074D"/>
    <w:rsid w:val="002408E3"/>
    <w:rsid w:val="00240EAC"/>
    <w:rsid w:val="002418CD"/>
    <w:rsid w:val="00242FD7"/>
    <w:rsid w:val="00250225"/>
    <w:rsid w:val="00251DFD"/>
    <w:rsid w:val="00261D9B"/>
    <w:rsid w:val="002641ED"/>
    <w:rsid w:val="0026494E"/>
    <w:rsid w:val="00265297"/>
    <w:rsid w:val="00265A8C"/>
    <w:rsid w:val="00267856"/>
    <w:rsid w:val="00271A9B"/>
    <w:rsid w:val="002726E0"/>
    <w:rsid w:val="00272E28"/>
    <w:rsid w:val="00281F5E"/>
    <w:rsid w:val="0028281F"/>
    <w:rsid w:val="00282821"/>
    <w:rsid w:val="00282D2B"/>
    <w:rsid w:val="00282F37"/>
    <w:rsid w:val="0028351F"/>
    <w:rsid w:val="00283FDD"/>
    <w:rsid w:val="0028512F"/>
    <w:rsid w:val="002A33CC"/>
    <w:rsid w:val="002B1C90"/>
    <w:rsid w:val="002C2218"/>
    <w:rsid w:val="002C4EC6"/>
    <w:rsid w:val="002C7CFA"/>
    <w:rsid w:val="002D562C"/>
    <w:rsid w:val="002E1176"/>
    <w:rsid w:val="002E1CBA"/>
    <w:rsid w:val="002F2179"/>
    <w:rsid w:val="003027C7"/>
    <w:rsid w:val="003163C6"/>
    <w:rsid w:val="00332697"/>
    <w:rsid w:val="00332D4C"/>
    <w:rsid w:val="00337C3D"/>
    <w:rsid w:val="00341743"/>
    <w:rsid w:val="00343CCA"/>
    <w:rsid w:val="00345132"/>
    <w:rsid w:val="00345508"/>
    <w:rsid w:val="003456AA"/>
    <w:rsid w:val="003549AF"/>
    <w:rsid w:val="003553A7"/>
    <w:rsid w:val="0035741B"/>
    <w:rsid w:val="00357723"/>
    <w:rsid w:val="00365F20"/>
    <w:rsid w:val="0037668F"/>
    <w:rsid w:val="00381D06"/>
    <w:rsid w:val="00390D2E"/>
    <w:rsid w:val="0039411D"/>
    <w:rsid w:val="003976D8"/>
    <w:rsid w:val="003A14FB"/>
    <w:rsid w:val="003B4418"/>
    <w:rsid w:val="003C3B8C"/>
    <w:rsid w:val="003D0B01"/>
    <w:rsid w:val="003D6012"/>
    <w:rsid w:val="003D62BB"/>
    <w:rsid w:val="003E1F1D"/>
    <w:rsid w:val="003E2A78"/>
    <w:rsid w:val="003F1299"/>
    <w:rsid w:val="003F1E4D"/>
    <w:rsid w:val="003F6B58"/>
    <w:rsid w:val="003F7E2C"/>
    <w:rsid w:val="004028BC"/>
    <w:rsid w:val="0040495F"/>
    <w:rsid w:val="004064F9"/>
    <w:rsid w:val="00421E21"/>
    <w:rsid w:val="0042511A"/>
    <w:rsid w:val="004274DC"/>
    <w:rsid w:val="00434ACA"/>
    <w:rsid w:val="00450303"/>
    <w:rsid w:val="00451AA4"/>
    <w:rsid w:val="0045629E"/>
    <w:rsid w:val="004565E8"/>
    <w:rsid w:val="00457898"/>
    <w:rsid w:val="00461799"/>
    <w:rsid w:val="0046201D"/>
    <w:rsid w:val="00466F1F"/>
    <w:rsid w:val="0047183A"/>
    <w:rsid w:val="00473BDA"/>
    <w:rsid w:val="0048248B"/>
    <w:rsid w:val="00485ED5"/>
    <w:rsid w:val="00486089"/>
    <w:rsid w:val="00487BBA"/>
    <w:rsid w:val="00487F54"/>
    <w:rsid w:val="00490231"/>
    <w:rsid w:val="004935FC"/>
    <w:rsid w:val="0049789E"/>
    <w:rsid w:val="004B0ACD"/>
    <w:rsid w:val="004B3A60"/>
    <w:rsid w:val="004B4BD0"/>
    <w:rsid w:val="004C739B"/>
    <w:rsid w:val="004D02F3"/>
    <w:rsid w:val="004D0F21"/>
    <w:rsid w:val="004D4A07"/>
    <w:rsid w:val="004D55C0"/>
    <w:rsid w:val="004D60B0"/>
    <w:rsid w:val="004D6DA2"/>
    <w:rsid w:val="004D760B"/>
    <w:rsid w:val="004D7E16"/>
    <w:rsid w:val="004E0F9A"/>
    <w:rsid w:val="004E4BDA"/>
    <w:rsid w:val="004E773E"/>
    <w:rsid w:val="004E7F7F"/>
    <w:rsid w:val="004F0263"/>
    <w:rsid w:val="004F3D13"/>
    <w:rsid w:val="00504B66"/>
    <w:rsid w:val="005063B5"/>
    <w:rsid w:val="0052214D"/>
    <w:rsid w:val="00522D16"/>
    <w:rsid w:val="00527DCE"/>
    <w:rsid w:val="005361EC"/>
    <w:rsid w:val="00546268"/>
    <w:rsid w:val="0054635F"/>
    <w:rsid w:val="00554358"/>
    <w:rsid w:val="0056107B"/>
    <w:rsid w:val="005664E3"/>
    <w:rsid w:val="0056702E"/>
    <w:rsid w:val="005705C5"/>
    <w:rsid w:val="00574ECD"/>
    <w:rsid w:val="00581558"/>
    <w:rsid w:val="0058184C"/>
    <w:rsid w:val="00585162"/>
    <w:rsid w:val="00586ADE"/>
    <w:rsid w:val="005875EF"/>
    <w:rsid w:val="0059068E"/>
    <w:rsid w:val="00592AB0"/>
    <w:rsid w:val="00594CD7"/>
    <w:rsid w:val="005969FF"/>
    <w:rsid w:val="005A75A5"/>
    <w:rsid w:val="005B58EE"/>
    <w:rsid w:val="005C2E39"/>
    <w:rsid w:val="005C2FFF"/>
    <w:rsid w:val="005D5E4F"/>
    <w:rsid w:val="005E578A"/>
    <w:rsid w:val="005E5C95"/>
    <w:rsid w:val="005F1527"/>
    <w:rsid w:val="005F64D2"/>
    <w:rsid w:val="006000D2"/>
    <w:rsid w:val="006029B2"/>
    <w:rsid w:val="00602CF1"/>
    <w:rsid w:val="00604421"/>
    <w:rsid w:val="00604DCE"/>
    <w:rsid w:val="00605614"/>
    <w:rsid w:val="00611A25"/>
    <w:rsid w:val="00620777"/>
    <w:rsid w:val="00627E3A"/>
    <w:rsid w:val="0063576D"/>
    <w:rsid w:val="00641F89"/>
    <w:rsid w:val="00647790"/>
    <w:rsid w:val="00647AF1"/>
    <w:rsid w:val="00647C81"/>
    <w:rsid w:val="00652DEB"/>
    <w:rsid w:val="00660D5E"/>
    <w:rsid w:val="00662C3A"/>
    <w:rsid w:val="00663E8C"/>
    <w:rsid w:val="00664B1C"/>
    <w:rsid w:val="006710D8"/>
    <w:rsid w:val="00673201"/>
    <w:rsid w:val="0067588B"/>
    <w:rsid w:val="00675E41"/>
    <w:rsid w:val="00677195"/>
    <w:rsid w:val="0068246C"/>
    <w:rsid w:val="0068257E"/>
    <w:rsid w:val="006855FC"/>
    <w:rsid w:val="006864EB"/>
    <w:rsid w:val="00692EED"/>
    <w:rsid w:val="00693BCE"/>
    <w:rsid w:val="006A007D"/>
    <w:rsid w:val="006A1907"/>
    <w:rsid w:val="006A38C2"/>
    <w:rsid w:val="006A3E92"/>
    <w:rsid w:val="006C2A02"/>
    <w:rsid w:val="006D1143"/>
    <w:rsid w:val="006D296C"/>
    <w:rsid w:val="006E6DAD"/>
    <w:rsid w:val="006E7E07"/>
    <w:rsid w:val="006F02EE"/>
    <w:rsid w:val="006F3499"/>
    <w:rsid w:val="006F686F"/>
    <w:rsid w:val="00703F07"/>
    <w:rsid w:val="00703F30"/>
    <w:rsid w:val="007043B9"/>
    <w:rsid w:val="00710F75"/>
    <w:rsid w:val="007236B1"/>
    <w:rsid w:val="00725474"/>
    <w:rsid w:val="00731DDA"/>
    <w:rsid w:val="00733B71"/>
    <w:rsid w:val="0074051E"/>
    <w:rsid w:val="00750EAA"/>
    <w:rsid w:val="0075155A"/>
    <w:rsid w:val="00752434"/>
    <w:rsid w:val="0075281E"/>
    <w:rsid w:val="007567EC"/>
    <w:rsid w:val="00763AE0"/>
    <w:rsid w:val="00764FF0"/>
    <w:rsid w:val="00765AFB"/>
    <w:rsid w:val="00767FA3"/>
    <w:rsid w:val="00777B29"/>
    <w:rsid w:val="0078456E"/>
    <w:rsid w:val="00791901"/>
    <w:rsid w:val="00791AC0"/>
    <w:rsid w:val="00792119"/>
    <w:rsid w:val="007A097B"/>
    <w:rsid w:val="007A110C"/>
    <w:rsid w:val="007A4341"/>
    <w:rsid w:val="007C1782"/>
    <w:rsid w:val="007C532C"/>
    <w:rsid w:val="007C53DE"/>
    <w:rsid w:val="007D2E59"/>
    <w:rsid w:val="007E3539"/>
    <w:rsid w:val="007E7130"/>
    <w:rsid w:val="007E7727"/>
    <w:rsid w:val="007F2B7A"/>
    <w:rsid w:val="00803D65"/>
    <w:rsid w:val="00804EF8"/>
    <w:rsid w:val="0081018D"/>
    <w:rsid w:val="00813707"/>
    <w:rsid w:val="0082270A"/>
    <w:rsid w:val="008241AF"/>
    <w:rsid w:val="00825972"/>
    <w:rsid w:val="00826DE4"/>
    <w:rsid w:val="0083110A"/>
    <w:rsid w:val="008336CE"/>
    <w:rsid w:val="008351B6"/>
    <w:rsid w:val="00836A6E"/>
    <w:rsid w:val="00836DC2"/>
    <w:rsid w:val="00837953"/>
    <w:rsid w:val="0084238D"/>
    <w:rsid w:val="00843DF4"/>
    <w:rsid w:val="00846395"/>
    <w:rsid w:val="00851210"/>
    <w:rsid w:val="0085279B"/>
    <w:rsid w:val="00852813"/>
    <w:rsid w:val="00854F28"/>
    <w:rsid w:val="008554BB"/>
    <w:rsid w:val="00855CE6"/>
    <w:rsid w:val="00856671"/>
    <w:rsid w:val="00856D13"/>
    <w:rsid w:val="00857D9B"/>
    <w:rsid w:val="00864470"/>
    <w:rsid w:val="00864962"/>
    <w:rsid w:val="00865541"/>
    <w:rsid w:val="00880471"/>
    <w:rsid w:val="00884ED3"/>
    <w:rsid w:val="00890598"/>
    <w:rsid w:val="00897BE1"/>
    <w:rsid w:val="008A0F4F"/>
    <w:rsid w:val="008A49AA"/>
    <w:rsid w:val="008A6107"/>
    <w:rsid w:val="008B0164"/>
    <w:rsid w:val="008B09B7"/>
    <w:rsid w:val="008B327F"/>
    <w:rsid w:val="008B4CBC"/>
    <w:rsid w:val="008B691F"/>
    <w:rsid w:val="008B74D7"/>
    <w:rsid w:val="008C4BCC"/>
    <w:rsid w:val="008C6ACF"/>
    <w:rsid w:val="008D07E7"/>
    <w:rsid w:val="008D2227"/>
    <w:rsid w:val="008D7DDE"/>
    <w:rsid w:val="008F051B"/>
    <w:rsid w:val="008F0EE8"/>
    <w:rsid w:val="008F1B6A"/>
    <w:rsid w:val="008F3706"/>
    <w:rsid w:val="008F4F9C"/>
    <w:rsid w:val="008F78AB"/>
    <w:rsid w:val="00905880"/>
    <w:rsid w:val="00913844"/>
    <w:rsid w:val="0091554D"/>
    <w:rsid w:val="00915AF0"/>
    <w:rsid w:val="0091731C"/>
    <w:rsid w:val="00922E5A"/>
    <w:rsid w:val="0092461F"/>
    <w:rsid w:val="00932230"/>
    <w:rsid w:val="00937037"/>
    <w:rsid w:val="009464A9"/>
    <w:rsid w:val="00954BF9"/>
    <w:rsid w:val="00956A21"/>
    <w:rsid w:val="00957B6C"/>
    <w:rsid w:val="00960088"/>
    <w:rsid w:val="009604ED"/>
    <w:rsid w:val="009616A4"/>
    <w:rsid w:val="0096698B"/>
    <w:rsid w:val="0097519D"/>
    <w:rsid w:val="00976F8B"/>
    <w:rsid w:val="00981E52"/>
    <w:rsid w:val="00982A18"/>
    <w:rsid w:val="009850E2"/>
    <w:rsid w:val="00985325"/>
    <w:rsid w:val="009861E0"/>
    <w:rsid w:val="00990166"/>
    <w:rsid w:val="00994567"/>
    <w:rsid w:val="009A0ECC"/>
    <w:rsid w:val="009A127C"/>
    <w:rsid w:val="009A1406"/>
    <w:rsid w:val="009B1EC0"/>
    <w:rsid w:val="009C0ABE"/>
    <w:rsid w:val="009C2E0C"/>
    <w:rsid w:val="009C53CD"/>
    <w:rsid w:val="009D256A"/>
    <w:rsid w:val="009D2EA4"/>
    <w:rsid w:val="009E06BF"/>
    <w:rsid w:val="009E0F3F"/>
    <w:rsid w:val="009E16AE"/>
    <w:rsid w:val="009E255E"/>
    <w:rsid w:val="009E26ED"/>
    <w:rsid w:val="009E4AEA"/>
    <w:rsid w:val="009E584E"/>
    <w:rsid w:val="009F03E8"/>
    <w:rsid w:val="009F32D6"/>
    <w:rsid w:val="009F5965"/>
    <w:rsid w:val="00A130EF"/>
    <w:rsid w:val="00A14E6D"/>
    <w:rsid w:val="00A17F3A"/>
    <w:rsid w:val="00A2231A"/>
    <w:rsid w:val="00A271C1"/>
    <w:rsid w:val="00A31AB0"/>
    <w:rsid w:val="00A35855"/>
    <w:rsid w:val="00A402D7"/>
    <w:rsid w:val="00A4279B"/>
    <w:rsid w:val="00A45A35"/>
    <w:rsid w:val="00A46FB4"/>
    <w:rsid w:val="00A47737"/>
    <w:rsid w:val="00A5012A"/>
    <w:rsid w:val="00A507CA"/>
    <w:rsid w:val="00A5321B"/>
    <w:rsid w:val="00A5725C"/>
    <w:rsid w:val="00A616FF"/>
    <w:rsid w:val="00A61CB1"/>
    <w:rsid w:val="00A66D46"/>
    <w:rsid w:val="00A705D9"/>
    <w:rsid w:val="00A71471"/>
    <w:rsid w:val="00A724D8"/>
    <w:rsid w:val="00A75094"/>
    <w:rsid w:val="00A76C75"/>
    <w:rsid w:val="00A8315E"/>
    <w:rsid w:val="00A83683"/>
    <w:rsid w:val="00A87CB3"/>
    <w:rsid w:val="00A9085C"/>
    <w:rsid w:val="00A920F3"/>
    <w:rsid w:val="00A9434E"/>
    <w:rsid w:val="00A94D5E"/>
    <w:rsid w:val="00A97B3E"/>
    <w:rsid w:val="00AA0843"/>
    <w:rsid w:val="00AA58A6"/>
    <w:rsid w:val="00AA5EF8"/>
    <w:rsid w:val="00AB2E26"/>
    <w:rsid w:val="00AC5CD5"/>
    <w:rsid w:val="00AC79C2"/>
    <w:rsid w:val="00AD0F68"/>
    <w:rsid w:val="00AD670D"/>
    <w:rsid w:val="00AD73A4"/>
    <w:rsid w:val="00AD77C0"/>
    <w:rsid w:val="00AD789B"/>
    <w:rsid w:val="00AE48F2"/>
    <w:rsid w:val="00AE5FF2"/>
    <w:rsid w:val="00AF44A1"/>
    <w:rsid w:val="00B0271C"/>
    <w:rsid w:val="00B12080"/>
    <w:rsid w:val="00B137CE"/>
    <w:rsid w:val="00B15393"/>
    <w:rsid w:val="00B255CF"/>
    <w:rsid w:val="00B257E2"/>
    <w:rsid w:val="00B27C8A"/>
    <w:rsid w:val="00B336EB"/>
    <w:rsid w:val="00B34074"/>
    <w:rsid w:val="00B52EDF"/>
    <w:rsid w:val="00B54BE5"/>
    <w:rsid w:val="00B606CC"/>
    <w:rsid w:val="00B607F4"/>
    <w:rsid w:val="00B66BB5"/>
    <w:rsid w:val="00B739D0"/>
    <w:rsid w:val="00B73FEC"/>
    <w:rsid w:val="00B863A3"/>
    <w:rsid w:val="00B9238C"/>
    <w:rsid w:val="00BA1EE7"/>
    <w:rsid w:val="00BA25CC"/>
    <w:rsid w:val="00BA3D90"/>
    <w:rsid w:val="00BA6184"/>
    <w:rsid w:val="00BA758F"/>
    <w:rsid w:val="00BD3EAA"/>
    <w:rsid w:val="00BD4493"/>
    <w:rsid w:val="00BE2EBD"/>
    <w:rsid w:val="00BE7595"/>
    <w:rsid w:val="00BE7952"/>
    <w:rsid w:val="00BF499F"/>
    <w:rsid w:val="00BF615E"/>
    <w:rsid w:val="00BF6C5F"/>
    <w:rsid w:val="00C007A8"/>
    <w:rsid w:val="00C00932"/>
    <w:rsid w:val="00C04E63"/>
    <w:rsid w:val="00C06BC5"/>
    <w:rsid w:val="00C07780"/>
    <w:rsid w:val="00C100A4"/>
    <w:rsid w:val="00C125DC"/>
    <w:rsid w:val="00C147AF"/>
    <w:rsid w:val="00C3173F"/>
    <w:rsid w:val="00C37C12"/>
    <w:rsid w:val="00C46493"/>
    <w:rsid w:val="00C56E05"/>
    <w:rsid w:val="00C57480"/>
    <w:rsid w:val="00C574D5"/>
    <w:rsid w:val="00C64B1E"/>
    <w:rsid w:val="00C655A3"/>
    <w:rsid w:val="00C7010C"/>
    <w:rsid w:val="00C70493"/>
    <w:rsid w:val="00C72360"/>
    <w:rsid w:val="00C73B8A"/>
    <w:rsid w:val="00C74D8A"/>
    <w:rsid w:val="00C75A53"/>
    <w:rsid w:val="00C83257"/>
    <w:rsid w:val="00C87D84"/>
    <w:rsid w:val="00C90ACD"/>
    <w:rsid w:val="00C91484"/>
    <w:rsid w:val="00C9185F"/>
    <w:rsid w:val="00C92143"/>
    <w:rsid w:val="00C9396B"/>
    <w:rsid w:val="00CA133A"/>
    <w:rsid w:val="00CA1881"/>
    <w:rsid w:val="00CA6C28"/>
    <w:rsid w:val="00CA783C"/>
    <w:rsid w:val="00CB1B18"/>
    <w:rsid w:val="00CB2477"/>
    <w:rsid w:val="00CB4BDC"/>
    <w:rsid w:val="00CB6439"/>
    <w:rsid w:val="00CB67D4"/>
    <w:rsid w:val="00CC20A0"/>
    <w:rsid w:val="00CC2112"/>
    <w:rsid w:val="00CC27ED"/>
    <w:rsid w:val="00CC3CAF"/>
    <w:rsid w:val="00CD7919"/>
    <w:rsid w:val="00CE20A9"/>
    <w:rsid w:val="00CE4685"/>
    <w:rsid w:val="00CE59E2"/>
    <w:rsid w:val="00CF43F0"/>
    <w:rsid w:val="00CF47F0"/>
    <w:rsid w:val="00CF5682"/>
    <w:rsid w:val="00CF62C9"/>
    <w:rsid w:val="00D042E4"/>
    <w:rsid w:val="00D13DA0"/>
    <w:rsid w:val="00D1677C"/>
    <w:rsid w:val="00D16CC2"/>
    <w:rsid w:val="00D2496B"/>
    <w:rsid w:val="00D25F45"/>
    <w:rsid w:val="00D27D03"/>
    <w:rsid w:val="00D378A5"/>
    <w:rsid w:val="00D40195"/>
    <w:rsid w:val="00D42726"/>
    <w:rsid w:val="00D44537"/>
    <w:rsid w:val="00D62DB5"/>
    <w:rsid w:val="00D64F11"/>
    <w:rsid w:val="00D66653"/>
    <w:rsid w:val="00D72091"/>
    <w:rsid w:val="00D74B8D"/>
    <w:rsid w:val="00D8203A"/>
    <w:rsid w:val="00D82CF6"/>
    <w:rsid w:val="00D857DB"/>
    <w:rsid w:val="00D9270E"/>
    <w:rsid w:val="00D95052"/>
    <w:rsid w:val="00DA3B68"/>
    <w:rsid w:val="00DA4194"/>
    <w:rsid w:val="00DA49CB"/>
    <w:rsid w:val="00DA4C61"/>
    <w:rsid w:val="00DA54DD"/>
    <w:rsid w:val="00DA57ED"/>
    <w:rsid w:val="00DB558B"/>
    <w:rsid w:val="00DB6564"/>
    <w:rsid w:val="00DD114F"/>
    <w:rsid w:val="00DD1CA9"/>
    <w:rsid w:val="00DD47D6"/>
    <w:rsid w:val="00DD4999"/>
    <w:rsid w:val="00DD6BA7"/>
    <w:rsid w:val="00DD7AFF"/>
    <w:rsid w:val="00DE0DCF"/>
    <w:rsid w:val="00DE2C9E"/>
    <w:rsid w:val="00DF3F55"/>
    <w:rsid w:val="00DF4132"/>
    <w:rsid w:val="00DF50AE"/>
    <w:rsid w:val="00DF77E9"/>
    <w:rsid w:val="00E000D0"/>
    <w:rsid w:val="00E1056F"/>
    <w:rsid w:val="00E109A4"/>
    <w:rsid w:val="00E15A17"/>
    <w:rsid w:val="00E21DAA"/>
    <w:rsid w:val="00E22EDD"/>
    <w:rsid w:val="00E263BD"/>
    <w:rsid w:val="00E33028"/>
    <w:rsid w:val="00E34EE6"/>
    <w:rsid w:val="00E40793"/>
    <w:rsid w:val="00E578F9"/>
    <w:rsid w:val="00E64282"/>
    <w:rsid w:val="00E75E9E"/>
    <w:rsid w:val="00E779FA"/>
    <w:rsid w:val="00E80B28"/>
    <w:rsid w:val="00E810CB"/>
    <w:rsid w:val="00E942E2"/>
    <w:rsid w:val="00E947A1"/>
    <w:rsid w:val="00E94A1D"/>
    <w:rsid w:val="00E94F90"/>
    <w:rsid w:val="00E97458"/>
    <w:rsid w:val="00E97A6C"/>
    <w:rsid w:val="00EC115F"/>
    <w:rsid w:val="00ED2077"/>
    <w:rsid w:val="00ED41BD"/>
    <w:rsid w:val="00ED7EA3"/>
    <w:rsid w:val="00EF0ADD"/>
    <w:rsid w:val="00EF570D"/>
    <w:rsid w:val="00EF5A67"/>
    <w:rsid w:val="00EF75F7"/>
    <w:rsid w:val="00F029F8"/>
    <w:rsid w:val="00F07522"/>
    <w:rsid w:val="00F108E5"/>
    <w:rsid w:val="00F10DE8"/>
    <w:rsid w:val="00F14229"/>
    <w:rsid w:val="00F20535"/>
    <w:rsid w:val="00F21028"/>
    <w:rsid w:val="00F21E65"/>
    <w:rsid w:val="00F238CF"/>
    <w:rsid w:val="00F2481B"/>
    <w:rsid w:val="00F36533"/>
    <w:rsid w:val="00F41A9A"/>
    <w:rsid w:val="00F4635F"/>
    <w:rsid w:val="00F52196"/>
    <w:rsid w:val="00F5293B"/>
    <w:rsid w:val="00F74685"/>
    <w:rsid w:val="00F82131"/>
    <w:rsid w:val="00F838DB"/>
    <w:rsid w:val="00F86958"/>
    <w:rsid w:val="00F94C79"/>
    <w:rsid w:val="00F956C9"/>
    <w:rsid w:val="00F95C5F"/>
    <w:rsid w:val="00FA4B22"/>
    <w:rsid w:val="00FC0430"/>
    <w:rsid w:val="00FC6F03"/>
    <w:rsid w:val="00FD0251"/>
    <w:rsid w:val="00FD05B6"/>
    <w:rsid w:val="00FD05C8"/>
    <w:rsid w:val="00FD10EA"/>
    <w:rsid w:val="00FF39D5"/>
    <w:rsid w:val="00FF4B93"/>
    <w:rsid w:val="00FF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16AB34"/>
  <w15:docId w15:val="{F5D9A7AA-4F37-491D-AF10-DD8E49047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D03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D27D03"/>
    <w:pPr>
      <w:keepNext/>
      <w:numPr>
        <w:numId w:val="1"/>
      </w:numPr>
      <w:spacing w:before="240" w:after="60" w:line="276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85667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418C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D27D03"/>
    <w:rPr>
      <w:b/>
      <w:bCs/>
    </w:rPr>
  </w:style>
  <w:style w:type="character" w:customStyle="1" w:styleId="Heading2Char">
    <w:name w:val="Heading 2 Char"/>
    <w:link w:val="Heading2"/>
    <w:rsid w:val="00D27D03"/>
    <w:rPr>
      <w:rFonts w:ascii="Arial" w:eastAsia="Calibri" w:hAnsi="Arial" w:cs="Arial"/>
      <w:b/>
      <w:bCs/>
      <w:i/>
      <w:iCs/>
      <w:sz w:val="28"/>
      <w:szCs w:val="28"/>
      <w:lang w:val="en-US" w:eastAsia="en-US"/>
    </w:rPr>
  </w:style>
  <w:style w:type="paragraph" w:styleId="ListParagraph">
    <w:name w:val="List Paragraph"/>
    <w:basedOn w:val="Normal"/>
    <w:uiPriority w:val="34"/>
    <w:qFormat/>
    <w:rsid w:val="00D27D0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27D0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27D03"/>
    <w:rPr>
      <w:sz w:val="24"/>
      <w:szCs w:val="24"/>
      <w:lang w:val="en-US" w:eastAsia="en-US" w:bidi="ar-SA"/>
    </w:rPr>
  </w:style>
  <w:style w:type="paragraph" w:styleId="BodyTextIndent">
    <w:name w:val="Body Text Indent"/>
    <w:basedOn w:val="Normal"/>
    <w:link w:val="BodyTextIndentChar"/>
    <w:rsid w:val="007E7727"/>
    <w:pPr>
      <w:ind w:left="360"/>
      <w:jc w:val="both"/>
    </w:pPr>
    <w:rPr>
      <w:rFonts w:ascii="VNI-Times" w:hAnsi="VNI-Times"/>
    </w:rPr>
  </w:style>
  <w:style w:type="character" w:customStyle="1" w:styleId="BodyTextIndentChar">
    <w:name w:val="Body Text Indent Char"/>
    <w:link w:val="BodyTextIndent"/>
    <w:rsid w:val="007E7727"/>
    <w:rPr>
      <w:rFonts w:ascii="VNI-Times" w:hAnsi="VNI-Times"/>
      <w:sz w:val="24"/>
      <w:szCs w:val="24"/>
    </w:rPr>
  </w:style>
  <w:style w:type="paragraph" w:styleId="DocumentMap">
    <w:name w:val="Document Map"/>
    <w:basedOn w:val="Normal"/>
    <w:link w:val="DocumentMapChar"/>
    <w:rsid w:val="00AD73A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AD73A4"/>
    <w:rPr>
      <w:rFonts w:ascii="Tahoma" w:hAnsi="Tahoma" w:cs="Tahoma"/>
      <w:sz w:val="16"/>
      <w:szCs w:val="16"/>
    </w:rPr>
  </w:style>
  <w:style w:type="paragraph" w:customStyle="1" w:styleId="normal2">
    <w:name w:val="normal2"/>
    <w:basedOn w:val="Normal"/>
    <w:rsid w:val="000E55B3"/>
    <w:pPr>
      <w:spacing w:before="100" w:beforeAutospacing="1" w:after="100" w:afterAutospacing="1"/>
    </w:pPr>
  </w:style>
  <w:style w:type="character" w:customStyle="1" w:styleId="Heading3Char">
    <w:name w:val="Heading 3 Char"/>
    <w:link w:val="Heading3"/>
    <w:semiHidden/>
    <w:rsid w:val="0085667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vnbodonih">
    <w:name w:val="vnbodonih"/>
    <w:basedOn w:val="Normal"/>
    <w:rsid w:val="00675E41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rsid w:val="00C125DC"/>
    <w:pPr>
      <w:spacing w:after="120"/>
    </w:pPr>
  </w:style>
  <w:style w:type="character" w:customStyle="1" w:styleId="BodyTextChar">
    <w:name w:val="Body Text Char"/>
    <w:link w:val="BodyText"/>
    <w:rsid w:val="00C125DC"/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rsid w:val="0058516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85162"/>
    <w:rPr>
      <w:sz w:val="24"/>
      <w:szCs w:val="24"/>
      <w:lang w:val="en-US" w:eastAsia="en-US"/>
    </w:rPr>
  </w:style>
  <w:style w:type="table" w:styleId="TableGrid">
    <w:name w:val="Table Grid"/>
    <w:basedOn w:val="TableNormal"/>
    <w:rsid w:val="00824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CB4BD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CB4BDC"/>
    <w:rPr>
      <w:sz w:val="24"/>
      <w:szCs w:val="24"/>
      <w:lang w:val="en-US" w:eastAsia="en-US"/>
    </w:rPr>
  </w:style>
  <w:style w:type="character" w:styleId="CommentReference">
    <w:name w:val="annotation reference"/>
    <w:rsid w:val="000101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010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10100"/>
  </w:style>
  <w:style w:type="paragraph" w:styleId="CommentSubject">
    <w:name w:val="annotation subject"/>
    <w:basedOn w:val="CommentText"/>
    <w:next w:val="CommentText"/>
    <w:link w:val="CommentSubjectChar"/>
    <w:rsid w:val="00010100"/>
    <w:rPr>
      <w:b/>
      <w:bCs/>
    </w:rPr>
  </w:style>
  <w:style w:type="character" w:customStyle="1" w:styleId="CommentSubjectChar">
    <w:name w:val="Comment Subject Char"/>
    <w:link w:val="CommentSubject"/>
    <w:rsid w:val="00010100"/>
    <w:rPr>
      <w:b/>
      <w:bCs/>
    </w:rPr>
  </w:style>
  <w:style w:type="paragraph" w:styleId="BalloonText">
    <w:name w:val="Balloon Text"/>
    <w:basedOn w:val="Normal"/>
    <w:link w:val="BalloonTextChar"/>
    <w:rsid w:val="00010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10100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semiHidden/>
    <w:rsid w:val="002418C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CÔNG TY CỔ PHẦN HÒA BÌNH</vt:lpstr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CÔNG TY CỔ PHẦN HÒA BÌNH</dc:title>
  <dc:creator>tamhch</dc:creator>
  <cp:lastModifiedBy>Administrator</cp:lastModifiedBy>
  <cp:revision>69</cp:revision>
  <cp:lastPrinted>2019-10-01T09:04:00Z</cp:lastPrinted>
  <dcterms:created xsi:type="dcterms:W3CDTF">2019-05-31T07:36:00Z</dcterms:created>
  <dcterms:modified xsi:type="dcterms:W3CDTF">2019-10-23T06:24:00Z</dcterms:modified>
</cp:coreProperties>
</file>